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B" w:rsidRPr="009C7F4F" w:rsidRDefault="0084595B" w:rsidP="007A7B2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65.45pt;margin-top:-2.65pt;width:233.25pt;height:93.15pt;z-index:-251658240;visibility:visible" wrapcoords="-69 0 -69 21426 21600 21426 21600 0 -69 0">
            <v:imagedata r:id="rId7" o:title=""/>
            <w10:wrap type="tight" side="left"/>
          </v:shape>
        </w:pict>
      </w:r>
      <w:r w:rsidRPr="002C7502">
        <w:rPr>
          <w:rFonts w:ascii="Arial" w:hAnsi="Arial" w:cs="Arial"/>
          <w:b/>
          <w:bCs/>
          <w:caps/>
        </w:rPr>
        <w:t>КУЛЬТИВАТОРЫ-ГРЕ</w:t>
      </w:r>
      <w:r>
        <w:rPr>
          <w:rFonts w:ascii="Arial" w:hAnsi="Arial" w:cs="Arial"/>
          <w:b/>
          <w:bCs/>
          <w:caps/>
        </w:rPr>
        <w:t xml:space="preserve">БНЕОБРАЗОВАТЕЛИ  AVR  </w:t>
      </w:r>
      <w:r>
        <w:rPr>
          <w:rFonts w:ascii="Arial" w:hAnsi="Arial" w:cs="Arial"/>
          <w:b/>
          <w:bCs/>
          <w:caps/>
          <w:lang w:val="en-US"/>
        </w:rPr>
        <w:t>Geforce</w:t>
      </w:r>
    </w:p>
    <w:p w:rsidR="0084595B" w:rsidRPr="00301B95" w:rsidRDefault="0084595B" w:rsidP="00294AAF">
      <w:pPr>
        <w:rPr>
          <w:rFonts w:ascii="Arial" w:hAnsi="Arial" w:cs="Arial"/>
          <w:sz w:val="20"/>
          <w:szCs w:val="20"/>
        </w:rPr>
      </w:pPr>
    </w:p>
    <w:p w:rsidR="0084595B" w:rsidRDefault="0084595B" w:rsidP="003F3C1D">
      <w:pPr>
        <w:jc w:val="both"/>
        <w:rPr>
          <w:rFonts w:ascii="Arial" w:hAnsi="Arial" w:cs="Arial"/>
          <w:sz w:val="20"/>
          <w:szCs w:val="20"/>
        </w:rPr>
      </w:pPr>
      <w:r w:rsidRPr="00C11F4B">
        <w:rPr>
          <w:rFonts w:ascii="Arial" w:hAnsi="Arial" w:cs="Arial"/>
          <w:sz w:val="20"/>
          <w:szCs w:val="20"/>
          <w:lang w:val="en-US"/>
        </w:rPr>
        <w:t>GE</w:t>
      </w:r>
      <w:r w:rsidRPr="00C11F4B">
        <w:rPr>
          <w:rFonts w:ascii="Arial" w:hAnsi="Arial" w:cs="Arial"/>
          <w:sz w:val="20"/>
          <w:szCs w:val="20"/>
        </w:rPr>
        <w:t>-</w:t>
      </w:r>
      <w:r w:rsidRPr="00C11F4B">
        <w:rPr>
          <w:rFonts w:ascii="Arial" w:hAnsi="Arial" w:cs="Arial"/>
          <w:sz w:val="20"/>
          <w:szCs w:val="20"/>
          <w:lang w:val="en-US"/>
        </w:rPr>
        <w:t>Force</w:t>
      </w:r>
      <w:r>
        <w:rPr>
          <w:rFonts w:ascii="Arial" w:hAnsi="Arial" w:cs="Arial"/>
          <w:sz w:val="20"/>
          <w:szCs w:val="20"/>
        </w:rPr>
        <w:t>новое поколение культиваторов-гребнеобразователей</w:t>
      </w:r>
      <w:r>
        <w:rPr>
          <w:rFonts w:ascii="Arial" w:hAnsi="Arial" w:cs="Arial"/>
          <w:sz w:val="20"/>
          <w:szCs w:val="20"/>
          <w:lang w:val="en-US"/>
        </w:rPr>
        <w:t>AVR</w:t>
      </w:r>
      <w:r>
        <w:rPr>
          <w:rFonts w:ascii="Arial" w:hAnsi="Arial" w:cs="Arial"/>
          <w:sz w:val="20"/>
          <w:szCs w:val="20"/>
        </w:rPr>
        <w:t>.Этот культиватор обеспечивает отличнуюпочвоподготовку и/или большие, прочные гребни.</w:t>
      </w:r>
    </w:p>
    <w:p w:rsidR="0084595B" w:rsidRPr="00794020" w:rsidRDefault="0084595B" w:rsidP="003F3C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Благодаря большим, прочным гребням происходит гарантированное хорошее распределение воды в гребне.</w:t>
      </w:r>
    </w:p>
    <w:p w:rsidR="0084595B" w:rsidRDefault="00845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595B" w:rsidRPr="003F3C1D" w:rsidRDefault="0084595B" w:rsidP="00294A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GEForceFarmer</w:t>
      </w:r>
      <w:r w:rsidRPr="007062AF">
        <w:rPr>
          <w:rFonts w:ascii="Arial" w:hAnsi="Arial" w:cs="Arial"/>
          <w:b/>
          <w:bCs/>
          <w:sz w:val="22"/>
          <w:szCs w:val="22"/>
        </w:rPr>
        <w:t>2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062AF">
        <w:rPr>
          <w:rFonts w:ascii="Arial" w:hAnsi="Arial" w:cs="Arial"/>
          <w:b/>
          <w:bCs/>
          <w:sz w:val="22"/>
          <w:szCs w:val="22"/>
        </w:rPr>
        <w:t>90</w:t>
      </w:r>
    </w:p>
    <w:p w:rsidR="0084595B" w:rsidRPr="009C7F4F" w:rsidRDefault="0084595B" w:rsidP="00294A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84595B" w:rsidRDefault="0084595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>
        <w:rPr>
          <w:rFonts w:ascii="Arial" w:hAnsi="Arial" w:cs="Arial"/>
          <w:sz w:val="20"/>
          <w:szCs w:val="20"/>
        </w:rPr>
        <w:t xml:space="preserve"> 500 мм)</w:t>
      </w:r>
    </w:p>
    <w:p w:rsidR="0084595B" w:rsidRDefault="0084595B" w:rsidP="00BE5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4595B" w:rsidRDefault="0084595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50х12 мм</w:t>
      </w:r>
    </w:p>
    <w:p w:rsidR="0084595B" w:rsidRDefault="0084595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84595B" w:rsidRDefault="0084595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Коробка передач 1000 об/мин, до 160 л.с.</w:t>
      </w:r>
    </w:p>
    <w:p w:rsidR="0084595B" w:rsidRDefault="0084595B" w:rsidP="00BE5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Боковой привод цепной </w:t>
      </w:r>
      <w:r w:rsidRPr="00BE52C3">
        <w:rPr>
          <w:rFonts w:ascii="Arial" w:hAnsi="Arial" w:cs="Arial"/>
          <w:sz w:val="20"/>
          <w:szCs w:val="20"/>
        </w:rPr>
        <w:t>2"</w:t>
      </w:r>
    </w:p>
    <w:p w:rsidR="0084595B" w:rsidRPr="00E574C2" w:rsidRDefault="0084595B" w:rsidP="00BE52C3">
      <w:pPr>
        <w:rPr>
          <w:rFonts w:ascii="Arial" w:hAnsi="Arial" w:cs="Arial"/>
          <w:sz w:val="20"/>
          <w:szCs w:val="20"/>
        </w:rPr>
      </w:pPr>
      <w:r w:rsidRPr="00E574C2">
        <w:rPr>
          <w:rFonts w:ascii="Arial" w:hAnsi="Arial" w:cs="Arial"/>
          <w:sz w:val="20"/>
          <w:szCs w:val="20"/>
        </w:rPr>
        <w:t>Кардан</w:t>
      </w:r>
      <w:r>
        <w:rPr>
          <w:rFonts w:ascii="Arial" w:hAnsi="Arial" w:cs="Arial"/>
          <w:sz w:val="20"/>
          <w:szCs w:val="20"/>
        </w:rPr>
        <w:t xml:space="preserve"> 6-шлицевой</w:t>
      </w:r>
      <w:r w:rsidRPr="00E574C2">
        <w:rPr>
          <w:rFonts w:ascii="Arial" w:hAnsi="Arial" w:cs="Arial"/>
          <w:sz w:val="20"/>
          <w:szCs w:val="20"/>
        </w:rPr>
        <w:t xml:space="preserve"> со срезным болтом</w:t>
      </w:r>
    </w:p>
    <w:p w:rsidR="0084595B" w:rsidRPr="00BE52C3" w:rsidRDefault="0084595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Многофункциональный гребнеобразующий кожух, круглые пластины (по заказу прямые или сферические) </w:t>
      </w:r>
    </w:p>
    <w:p w:rsidR="0084595B" w:rsidRPr="007062AF" w:rsidRDefault="0084595B" w:rsidP="00794020">
      <w:pPr>
        <w:rPr>
          <w:rFonts w:ascii="Arial" w:hAnsi="Arial" w:cs="Arial"/>
          <w:sz w:val="20"/>
          <w:szCs w:val="20"/>
        </w:rPr>
      </w:pPr>
      <w:r w:rsidRPr="007062AF">
        <w:rPr>
          <w:rFonts w:ascii="Arial" w:hAnsi="Arial" w:cs="Arial"/>
          <w:sz w:val="20"/>
          <w:szCs w:val="20"/>
        </w:rPr>
        <w:tab/>
      </w:r>
    </w:p>
    <w:p w:rsidR="0084595B" w:rsidRPr="00944E41" w:rsidRDefault="0084595B" w:rsidP="001746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4595B" w:rsidRPr="00944E41" w:rsidRDefault="0084595B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433"/>
        <w:gridCol w:w="7042"/>
        <w:gridCol w:w="1620"/>
      </w:tblGrid>
      <w:tr w:rsidR="0084595B" w:rsidRPr="000B5B4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3F3C1D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Default="0084595B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2C3">
              <w:rPr>
                <w:rFonts w:ascii="Arial" w:hAnsi="Arial" w:cs="Arial"/>
                <w:sz w:val="20"/>
                <w:szCs w:val="20"/>
              </w:rPr>
              <w:t>NR402000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 w:rsidP="00BE52C3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Культиватор-гребнеобразователь  AVR  </w:t>
            </w:r>
            <w:r w:rsidRPr="00BE52C3">
              <w:rPr>
                <w:rFonts w:ascii="Arial" w:hAnsi="Arial" w:cs="Arial"/>
                <w:sz w:val="20"/>
                <w:szCs w:val="20"/>
              </w:rPr>
              <w:t>GE ForceFarmer 2x90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A07A84" w:rsidRDefault="0084595B" w:rsidP="00A07A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13 943,00  </w:t>
            </w:r>
          </w:p>
        </w:tc>
      </w:tr>
    </w:tbl>
    <w:p w:rsidR="0084595B" w:rsidRPr="00CC7C4B" w:rsidRDefault="0084595B" w:rsidP="001746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4595B" w:rsidRDefault="008459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</w:t>
      </w:r>
      <w:r w:rsidRPr="00A07A84">
        <w:rPr>
          <w:rFonts w:ascii="Arial" w:hAnsi="Arial" w:cs="Arial"/>
          <w:b/>
          <w:bCs/>
          <w:sz w:val="20"/>
          <w:szCs w:val="20"/>
        </w:rPr>
        <w:t xml:space="preserve">омплектации для </w:t>
      </w:r>
      <w:r>
        <w:rPr>
          <w:rFonts w:ascii="Arial" w:hAnsi="Arial" w:cs="Arial"/>
          <w:b/>
          <w:bCs/>
          <w:sz w:val="20"/>
          <w:szCs w:val="20"/>
        </w:rPr>
        <w:t>сплошной культивации: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 w:rsidRPr="00A07A84">
        <w:rPr>
          <w:rFonts w:ascii="Arial" w:hAnsi="Arial" w:cs="Arial"/>
          <w:sz w:val="20"/>
          <w:szCs w:val="20"/>
        </w:rPr>
        <w:t xml:space="preserve"> 500 мм)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Приваренные зубья 50х12 мм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Коробка передач 1000 об/мин, до 160 л.с.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Боковой привод цепной 2"</w:t>
      </w:r>
    </w:p>
    <w:p w:rsidR="0084595B" w:rsidRPr="00A07A84" w:rsidRDefault="0084595B" w:rsidP="00A07A84">
      <w:pPr>
        <w:rPr>
          <w:rFonts w:ascii="Arial" w:hAnsi="Arial" w:cs="Arial"/>
          <w:sz w:val="20"/>
          <w:szCs w:val="20"/>
        </w:rPr>
      </w:pPr>
      <w:r w:rsidRPr="00A07A84">
        <w:rPr>
          <w:rFonts w:ascii="Arial" w:hAnsi="Arial" w:cs="Arial"/>
          <w:sz w:val="20"/>
          <w:szCs w:val="20"/>
        </w:rPr>
        <w:t>Кардан 6-шлицевой со срезным болтом</w:t>
      </w:r>
    </w:p>
    <w:p w:rsidR="0084595B" w:rsidRDefault="0084595B" w:rsidP="00A0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для предпосевной обработки почвы (пластина и спиральный каток) (невозможно агрегатировать с сажалкой)</w:t>
      </w:r>
    </w:p>
    <w:p w:rsidR="0084595B" w:rsidRDefault="0084595B" w:rsidP="00A0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Ротор с зажимной шкалой и дополнительными зубьями</w:t>
      </w:r>
    </w:p>
    <w:p w:rsidR="0084595B" w:rsidRPr="007062AF" w:rsidRDefault="0084595B" w:rsidP="00A07A84">
      <w:pPr>
        <w:rPr>
          <w:rFonts w:ascii="Arial" w:hAnsi="Arial" w:cs="Arial"/>
          <w:sz w:val="20"/>
          <w:szCs w:val="20"/>
        </w:rPr>
      </w:pPr>
      <w:r w:rsidRPr="007062AF">
        <w:rPr>
          <w:rFonts w:ascii="Arial" w:hAnsi="Arial" w:cs="Arial"/>
          <w:sz w:val="20"/>
          <w:szCs w:val="20"/>
        </w:rPr>
        <w:tab/>
      </w:r>
      <w:r w:rsidRPr="007062AF">
        <w:rPr>
          <w:rFonts w:ascii="Arial" w:hAnsi="Arial" w:cs="Arial"/>
          <w:sz w:val="20"/>
          <w:szCs w:val="20"/>
        </w:rPr>
        <w:tab/>
      </w:r>
      <w:r w:rsidRPr="007062AF">
        <w:rPr>
          <w:rFonts w:ascii="Arial" w:hAnsi="Arial" w:cs="Arial"/>
          <w:sz w:val="20"/>
          <w:szCs w:val="20"/>
        </w:rPr>
        <w:tab/>
      </w:r>
      <w:r w:rsidRPr="007062AF">
        <w:rPr>
          <w:rFonts w:ascii="Arial" w:hAnsi="Arial" w:cs="Arial"/>
          <w:sz w:val="20"/>
          <w:szCs w:val="20"/>
        </w:rPr>
        <w:tab/>
      </w:r>
      <w:r w:rsidRPr="007062AF">
        <w:rPr>
          <w:rFonts w:ascii="Arial" w:hAnsi="Arial" w:cs="Arial"/>
          <w:sz w:val="20"/>
          <w:szCs w:val="20"/>
        </w:rPr>
        <w:tab/>
      </w:r>
    </w:p>
    <w:tbl>
      <w:tblPr>
        <w:tblW w:w="10095" w:type="dxa"/>
        <w:tblInd w:w="-106" w:type="dxa"/>
        <w:tblLook w:val="00A0"/>
      </w:tblPr>
      <w:tblGrid>
        <w:gridCol w:w="1433"/>
        <w:gridCol w:w="7042"/>
        <w:gridCol w:w="1620"/>
      </w:tblGrid>
      <w:tr w:rsidR="0084595B" w:rsidRPr="003F3C1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3F3C1D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4595B" w:rsidRPr="00A07A8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D5">
              <w:rPr>
                <w:rFonts w:ascii="Arial" w:hAnsi="Arial" w:cs="Arial"/>
                <w:sz w:val="20"/>
                <w:szCs w:val="20"/>
              </w:rPr>
              <w:t>NR402500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 w:rsidP="000332D5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КультиваторAVR  </w:t>
            </w:r>
            <w:r w:rsidRPr="000332D5">
              <w:rPr>
                <w:rFonts w:ascii="Arial" w:hAnsi="Arial" w:cs="Arial"/>
                <w:sz w:val="20"/>
                <w:szCs w:val="20"/>
              </w:rPr>
              <w:t>FV 2000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A07A84" w:rsidRDefault="0084595B" w:rsidP="00D40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32D5">
              <w:rPr>
                <w:rFonts w:ascii="Arial CYR" w:hAnsi="Arial CYR" w:cs="Arial CYR"/>
                <w:sz w:val="20"/>
                <w:szCs w:val="20"/>
              </w:rPr>
              <w:t xml:space="preserve">15 018,00  </w:t>
            </w:r>
          </w:p>
        </w:tc>
      </w:tr>
    </w:tbl>
    <w:p w:rsidR="0084595B" w:rsidRDefault="0084595B" w:rsidP="00A07A84">
      <w:pPr>
        <w:rPr>
          <w:rFonts w:ascii="Arial" w:hAnsi="Arial" w:cs="Arial"/>
          <w:b/>
          <w:bCs/>
          <w:sz w:val="20"/>
          <w:szCs w:val="20"/>
        </w:rPr>
      </w:pPr>
    </w:p>
    <w:p w:rsidR="0084595B" w:rsidRDefault="0084595B" w:rsidP="00A07A84">
      <w:pPr>
        <w:rPr>
          <w:rFonts w:ascii="Arial" w:hAnsi="Arial" w:cs="Arial"/>
          <w:b/>
          <w:bCs/>
          <w:sz w:val="20"/>
          <w:szCs w:val="20"/>
        </w:rPr>
      </w:pPr>
    </w:p>
    <w:p w:rsidR="0084595B" w:rsidRDefault="0084595B" w:rsidP="000332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9" w:type="dxa"/>
        <w:tblInd w:w="-106" w:type="dxa"/>
        <w:tblLook w:val="00A0"/>
      </w:tblPr>
      <w:tblGrid>
        <w:gridCol w:w="1433"/>
        <w:gridCol w:w="7068"/>
        <w:gridCol w:w="216"/>
        <w:gridCol w:w="1382"/>
      </w:tblGrid>
      <w:tr w:rsidR="0084595B" w:rsidRPr="000B5B4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4595B" w:rsidRPr="0062626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785EFA" w:rsidRDefault="0084595B" w:rsidP="00785EFA">
            <w:pPr>
              <w:rPr>
                <w:rFonts w:ascii="Arial" w:hAnsi="Arial" w:cs="Arial"/>
                <w:sz w:val="20"/>
                <w:szCs w:val="20"/>
              </w:rPr>
            </w:pPr>
            <w:r w:rsidRPr="00785EFA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>х скоростная коробка передач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макс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. 117/160 </w:t>
            </w:r>
            <w:r>
              <w:rPr>
                <w:rFonts w:ascii="Arial" w:hAnsi="Arial" w:cs="Arial"/>
                <w:sz w:val="20"/>
                <w:szCs w:val="20"/>
              </w:rPr>
              <w:t>кВт</w:t>
            </w:r>
            <w:r w:rsidRPr="00785EF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л.с.</w:t>
            </w:r>
            <w:r w:rsidRPr="00785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3 055,00  </w:t>
            </w:r>
          </w:p>
        </w:tc>
      </w:tr>
      <w:tr w:rsidR="0084595B" w:rsidRPr="0062626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785EFA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785EFA">
              <w:rPr>
                <w:rFonts w:ascii="Arial" w:hAnsi="Arial" w:cs="Arial"/>
                <w:sz w:val="20"/>
                <w:szCs w:val="20"/>
              </w:rPr>
              <w:t>3-х скоростная коробка передач с приводом от оси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</w:t>
            </w:r>
            <w:r w:rsidRPr="00785EFA">
              <w:rPr>
                <w:rFonts w:ascii="Arial" w:hAnsi="Arial" w:cs="Arial"/>
                <w:sz w:val="20"/>
                <w:szCs w:val="20"/>
              </w:rPr>
              <w:t>NR401001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928,00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кулачковая муфта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  <w:tr w:rsidR="0084595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NR402004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785EFA" w:rsidRDefault="0084595B" w:rsidP="0078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дополнительныезубьядля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сплошной культивации </w:t>
            </w:r>
            <w:r w:rsidRPr="00785EF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шт на ротор</w:t>
            </w:r>
            <w:r w:rsidRPr="00785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1 426,00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NR401005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785EFA" w:rsidRDefault="0084595B" w:rsidP="0078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морковный комплект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 дополнительных зажима шириной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 90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 8 зубья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785EFA">
              <w:rPr>
                <w:rFonts w:ascii="Arial" w:hAnsi="Arial" w:cs="Arial"/>
                <w:sz w:val="20"/>
                <w:szCs w:val="20"/>
              </w:rPr>
              <w:t xml:space="preserve"> из твердого сплава WIDIA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554,00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NR402006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A3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доплатаза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зубья из твердого сплава </w:t>
            </w:r>
            <w:r w:rsidRPr="00A30612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90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вместо стандартных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883,00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NR402007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A3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оплата за  зубья из твердого сплава </w:t>
            </w:r>
            <w:r w:rsidRPr="00A30612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A30612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сплошной культивации</w:t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1 765,00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NR401019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1A0744" w:rsidRDefault="0084595B" w:rsidP="00D4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A0744">
              <w:rPr>
                <w:rFonts w:ascii="Arial" w:hAnsi="Arial" w:cs="Arial"/>
                <w:sz w:val="20"/>
                <w:szCs w:val="20"/>
              </w:rPr>
              <w:t>истема самоочистки кожуха с гидроцилиндром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611,00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NR401020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702,00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NR401021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шипы вместо зубьев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1 052,00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NR401008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A3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стальные колеса глубины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400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ммвместо стандартных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NR401009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A3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пневматическиеколеса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400 </w:t>
            </w:r>
            <w:r>
              <w:rPr>
                <w:rFonts w:ascii="Arial" w:hAnsi="Arial" w:cs="Arial"/>
                <w:sz w:val="20"/>
                <w:szCs w:val="20"/>
              </w:rPr>
              <w:t>ммна двойной подвеске вместо стандар.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430,00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автоматический контроль кожуха/ пластины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1 312,00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4B3D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554,00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0B3A4B" w:rsidRDefault="0084595B" w:rsidP="000B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B3A4B">
              <w:rPr>
                <w:rFonts w:ascii="Arial" w:hAnsi="Arial" w:cs="Arial"/>
                <w:sz w:val="20"/>
                <w:szCs w:val="20"/>
              </w:rPr>
              <w:t>втоматический контроль кожуха +</w:t>
            </w: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омплект скоростных пластин, </w:t>
            </w:r>
            <w:r>
              <w:rPr>
                <w:rFonts w:ascii="Arial" w:hAnsi="Arial" w:cs="Arial"/>
                <w:sz w:val="20"/>
                <w:szCs w:val="20"/>
              </w:rPr>
              <w:t>сферических или прямых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необходимо выбрать</w:t>
            </w:r>
            <w:r w:rsidRPr="000B3A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1 595,00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0B3A4B" w:rsidRDefault="0084595B" w:rsidP="000B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снимаемый кожух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B3A4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305,00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NR401014W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0B3A4B">
            <w:pPr>
              <w:rPr>
                <w:rFonts w:ascii="Arial" w:hAnsi="Arial" w:cs="Arial"/>
                <w:sz w:val="20"/>
                <w:szCs w:val="20"/>
              </w:rPr>
            </w:pPr>
            <w:r w:rsidRPr="000B3A4B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(колеса)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4 243,00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NR401114W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(колеса)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4 243,00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NR401014S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(лыжа)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4 243,00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NR401114S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(лыжа)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4 243,00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NR401015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спредподготовкой для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GPS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без колес и гидроклапанов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 xml:space="preserve">GPS </w:t>
            </w:r>
            <w:r>
              <w:rPr>
                <w:rFonts w:ascii="Arial" w:hAnsi="Arial" w:cs="Arial"/>
                <w:sz w:val="20"/>
                <w:szCs w:val="20"/>
              </w:rPr>
              <w:t>не входит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3 202,00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NR402100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для предпосевной обработки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спиральный каток + пластина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) 1968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2 014,00  </w:t>
            </w:r>
          </w:p>
        </w:tc>
      </w:tr>
      <w:tr w:rsidR="0084595B" w:rsidRPr="00E74C2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NR402200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кожухгребнеобразующий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в комплекте с рычагами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NR402301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расширенная задняя балка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260,00  </w:t>
            </w:r>
          </w:p>
        </w:tc>
      </w:tr>
      <w:tr w:rsidR="0084595B" w:rsidRPr="000332D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NR402302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E74C28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</w:rPr>
              <w:t>стабилизатор на уклонах (гидравлический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1 675,00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NR402303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диски стабилизатора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1 561,00  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NR402304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пневматические колеса сзади культиватора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1 754,00  </w:t>
            </w:r>
          </w:p>
        </w:tc>
      </w:tr>
    </w:tbl>
    <w:p w:rsidR="0084595B" w:rsidRPr="00A07A84" w:rsidRDefault="0084595B" w:rsidP="00A07A8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07A84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84595B" w:rsidRPr="00012746" w:rsidRDefault="0084595B" w:rsidP="000127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GEForceFarmer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>
        <w:rPr>
          <w:rFonts w:ascii="Arial" w:hAnsi="Arial" w:cs="Arial"/>
          <w:b/>
          <w:bCs/>
          <w:sz w:val="22"/>
          <w:szCs w:val="22"/>
        </w:rPr>
        <w:t>75</w:t>
      </w:r>
    </w:p>
    <w:p w:rsidR="0084595B" w:rsidRPr="009C7F4F" w:rsidRDefault="0084595B" w:rsidP="000127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>
        <w:rPr>
          <w:rFonts w:ascii="Arial" w:hAnsi="Arial" w:cs="Arial"/>
          <w:sz w:val="20"/>
          <w:szCs w:val="20"/>
        </w:rPr>
        <w:t xml:space="preserve"> 500 мм)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40х10 мм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Коробка передач 1000 об/мин, до 160 л.с.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Боковой привод цепной </w:t>
      </w:r>
      <w:r w:rsidRPr="00BE52C3">
        <w:rPr>
          <w:rFonts w:ascii="Arial" w:hAnsi="Arial" w:cs="Arial"/>
          <w:sz w:val="20"/>
          <w:szCs w:val="20"/>
        </w:rPr>
        <w:t>2"</w:t>
      </w:r>
    </w:p>
    <w:p w:rsidR="0084595B" w:rsidRPr="00E574C2" w:rsidRDefault="0084595B" w:rsidP="00012746">
      <w:pPr>
        <w:rPr>
          <w:rFonts w:ascii="Arial" w:hAnsi="Arial" w:cs="Arial"/>
          <w:sz w:val="20"/>
          <w:szCs w:val="20"/>
        </w:rPr>
      </w:pPr>
      <w:r w:rsidRPr="00E574C2">
        <w:rPr>
          <w:rFonts w:ascii="Arial" w:hAnsi="Arial" w:cs="Arial"/>
          <w:sz w:val="20"/>
          <w:szCs w:val="20"/>
        </w:rPr>
        <w:t>Кардан</w:t>
      </w:r>
      <w:r>
        <w:rPr>
          <w:rFonts w:ascii="Arial" w:hAnsi="Arial" w:cs="Arial"/>
          <w:sz w:val="20"/>
          <w:szCs w:val="20"/>
        </w:rPr>
        <w:t xml:space="preserve"> 6-шлицевой</w:t>
      </w:r>
      <w:r w:rsidRPr="00E574C2">
        <w:rPr>
          <w:rFonts w:ascii="Arial" w:hAnsi="Arial" w:cs="Arial"/>
          <w:sz w:val="20"/>
          <w:szCs w:val="20"/>
        </w:rPr>
        <w:t xml:space="preserve"> со срезным болтом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Многофункциональный гребнеобразующий кожух, круглые пластины (по заказу прямые или сферические)</w:t>
      </w:r>
    </w:p>
    <w:p w:rsidR="0084595B" w:rsidRDefault="0084595B" w:rsidP="00012746">
      <w:pPr>
        <w:rPr>
          <w:rFonts w:ascii="Arial" w:hAnsi="Arial" w:cs="Arial"/>
          <w:sz w:val="20"/>
          <w:szCs w:val="20"/>
        </w:rPr>
      </w:pPr>
    </w:p>
    <w:p w:rsidR="0084595B" w:rsidRPr="00944E41" w:rsidRDefault="0084595B" w:rsidP="005D27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4595B" w:rsidRPr="00944E41" w:rsidRDefault="0084595B" w:rsidP="005D27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433"/>
        <w:gridCol w:w="7042"/>
        <w:gridCol w:w="1620"/>
      </w:tblGrid>
      <w:tr w:rsidR="0084595B" w:rsidRPr="000B5B4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3F3C1D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4595B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315">
              <w:rPr>
                <w:rFonts w:ascii="Arial" w:hAnsi="Arial" w:cs="Arial"/>
                <w:sz w:val="20"/>
                <w:szCs w:val="20"/>
              </w:rPr>
              <w:t>NR403500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 w:rsidP="00012746">
            <w:pPr>
              <w:rPr>
                <w:rFonts w:ascii="Arial" w:hAnsi="Arial" w:cs="Arial"/>
                <w:sz w:val="20"/>
                <w:szCs w:val="20"/>
              </w:rPr>
            </w:pPr>
            <w:r w:rsidRPr="00012746">
              <w:rPr>
                <w:rFonts w:ascii="Arial" w:hAnsi="Arial" w:cs="Arial"/>
                <w:sz w:val="20"/>
                <w:szCs w:val="20"/>
              </w:rPr>
              <w:t>Культиватор-гребнеобра</w:t>
            </w:r>
            <w:r>
              <w:rPr>
                <w:rFonts w:ascii="Arial" w:hAnsi="Arial" w:cs="Arial"/>
                <w:sz w:val="20"/>
                <w:szCs w:val="20"/>
              </w:rPr>
              <w:t>зователь  AVR  GE ForceFarmer 4</w:t>
            </w:r>
            <w:r w:rsidRPr="000127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012746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892F3B" w:rsidRDefault="0084595B" w:rsidP="00D4089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415315">
              <w:rPr>
                <w:rFonts w:ascii="Arial CYR" w:hAnsi="Arial CYR" w:cs="Arial CYR"/>
                <w:sz w:val="20"/>
                <w:szCs w:val="20"/>
              </w:rPr>
              <w:t xml:space="preserve">16 101,00  </w:t>
            </w:r>
          </w:p>
        </w:tc>
      </w:tr>
    </w:tbl>
    <w:p w:rsidR="0084595B" w:rsidRPr="00CC7C4B" w:rsidRDefault="0084595B" w:rsidP="005D271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4595B" w:rsidRDefault="0084595B" w:rsidP="005D27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433"/>
        <w:gridCol w:w="7042"/>
        <w:gridCol w:w="1620"/>
      </w:tblGrid>
      <w:tr w:rsidR="0084595B" w:rsidRPr="003F3C1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0B5B4F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95B" w:rsidRPr="003F3C1D" w:rsidRDefault="0084595B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4595B" w:rsidRPr="0062626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кулачковая муфта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  <w:tr w:rsidR="0084595B" w:rsidRPr="0062626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D40893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D40893"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611,00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702,00  </w:t>
            </w:r>
          </w:p>
        </w:tc>
      </w:tr>
      <w:tr w:rsidR="0084595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D40893" w:rsidRDefault="0084595B" w:rsidP="00D4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6зубьевнароторе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 (40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10) </w:t>
            </w:r>
            <w:r>
              <w:rPr>
                <w:rFonts w:ascii="Arial" w:hAnsi="Arial" w:cs="Arial"/>
                <w:sz w:val="20"/>
                <w:szCs w:val="20"/>
              </w:rPr>
              <w:t xml:space="preserve">вместо 4-х, 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96 </w:t>
            </w:r>
            <w:r>
              <w:rPr>
                <w:rFonts w:ascii="Arial" w:hAnsi="Arial" w:cs="Arial"/>
                <w:sz w:val="20"/>
                <w:szCs w:val="20"/>
              </w:rPr>
              <w:t>зубьев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1 629,00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D40893" w:rsidRDefault="0084595B" w:rsidP="00D40893">
            <w:pPr>
              <w:rPr>
                <w:rFonts w:ascii="Arial" w:hAnsi="Arial" w:cs="Arial"/>
                <w:sz w:val="20"/>
                <w:szCs w:val="20"/>
              </w:rPr>
            </w:pPr>
            <w:r w:rsidRPr="00D40893">
              <w:rPr>
                <w:rFonts w:ascii="Arial" w:hAnsi="Arial" w:cs="Arial"/>
                <w:sz w:val="20"/>
                <w:szCs w:val="20"/>
              </w:rPr>
              <w:t xml:space="preserve">дополнительные зубья для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(4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2 071,00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D40893" w:rsidRDefault="0084595B" w:rsidP="00D40893">
            <w:pPr>
              <w:rPr>
                <w:rFonts w:ascii="Arial" w:hAnsi="Arial" w:cs="Arial"/>
                <w:sz w:val="20"/>
                <w:szCs w:val="20"/>
              </w:rPr>
            </w:pPr>
            <w:r w:rsidRPr="00D40893">
              <w:rPr>
                <w:rFonts w:ascii="Arial" w:hAnsi="Arial" w:cs="Arial"/>
                <w:sz w:val="20"/>
                <w:szCs w:val="20"/>
              </w:rPr>
              <w:t>дополнительные зубья для 4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40893">
              <w:rPr>
                <w:rFonts w:ascii="Arial" w:hAnsi="Arial" w:cs="Arial"/>
                <w:sz w:val="20"/>
                <w:szCs w:val="20"/>
              </w:rPr>
              <w:t>75 для сплошной культивации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40893">
              <w:rPr>
                <w:rFonts w:ascii="Arial" w:hAnsi="Arial" w:cs="Arial"/>
                <w:sz w:val="20"/>
                <w:szCs w:val="20"/>
              </w:rPr>
              <w:t>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2 546,00  </w:t>
            </w:r>
          </w:p>
        </w:tc>
      </w:tr>
      <w:tr w:rsidR="0084595B" w:rsidRPr="00071C5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830D8C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(4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1 312,00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NR403508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830D8C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сплошной культивации 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3088 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830D8C">
              <w:rPr>
                <w:rFonts w:ascii="Arial" w:hAnsi="Arial" w:cs="Arial"/>
                <w:sz w:val="20"/>
                <w:szCs w:val="20"/>
              </w:rPr>
              <w:t>сплошной культивации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(4 шт на ротор</w:t>
            </w:r>
            <w:r w:rsidRPr="00830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2 455,00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(6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1 946,00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830D8C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830D8C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сплошной культивации </w:t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3088 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830D8C">
              <w:rPr>
                <w:rFonts w:ascii="Arial" w:hAnsi="Arial" w:cs="Arial"/>
                <w:sz w:val="20"/>
                <w:szCs w:val="20"/>
              </w:rPr>
              <w:t>сплошной культивации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(6 шт на ротор</w:t>
            </w:r>
            <w:r w:rsidRPr="00830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3 440,00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83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колеса глубины спереди культиватора – 2 шт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815,00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стальные колеса глубины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400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ммвместо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A30612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пневматическиеколеса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400 </w:t>
            </w:r>
            <w:r>
              <w:rPr>
                <w:rFonts w:ascii="Arial" w:hAnsi="Arial" w:cs="Arial"/>
                <w:sz w:val="20"/>
                <w:szCs w:val="20"/>
              </w:rPr>
              <w:t>ммна двойной подвеске вместо стандар.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430,00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NR403540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830D8C" w:rsidRDefault="0084595B" w:rsidP="009F4689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>пневматические колеса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сдвоенные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400 мм на двойной подвеске вместо стандар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1 675,00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NR403541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пневматические колеса сзади культиватора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1 754,00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D40893" w:rsidRDefault="008459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689">
              <w:rPr>
                <w:rFonts w:ascii="Arial" w:hAnsi="Arial" w:cs="Arial"/>
                <w:sz w:val="20"/>
                <w:szCs w:val="20"/>
                <w:lang w:val="en-US"/>
              </w:rPr>
              <w:t>автоматическийконтролькожуха/ пластины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1 312,00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автоматический контроль кожуха + комплект скоростных пластин, сферических или прямых (необходимо выбрать)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1 856,00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набор вставок для плоского гребня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NR403518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 w:rsidP="009F4689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набор вставок для плоского гребня (</w:t>
            </w:r>
            <w:r>
              <w:rPr>
                <w:rFonts w:ascii="Arial" w:hAnsi="Arial" w:cs="Arial"/>
                <w:sz w:val="20"/>
                <w:szCs w:val="20"/>
              </w:rPr>
              <w:t>нержавейка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226,00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NR403519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 w:rsidP="009F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снимаемый кожух 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F468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543,00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 w:rsidP="009F4689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рыхл</w:t>
            </w:r>
            <w:r>
              <w:rPr>
                <w:rFonts w:ascii="Arial" w:hAnsi="Arial" w:cs="Arial"/>
                <w:sz w:val="20"/>
                <w:szCs w:val="20"/>
              </w:rPr>
              <w:t>ители на гребнеобразующем кожухе</w:t>
            </w:r>
            <w:r w:rsidRPr="009F4689">
              <w:rPr>
                <w:rFonts w:ascii="Arial" w:hAnsi="Arial" w:cs="Arial"/>
                <w:sz w:val="20"/>
                <w:szCs w:val="20"/>
              </w:rPr>
              <w:t>, комплект из 2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9F4689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рыхлители на гребне</w:t>
            </w:r>
            <w:r>
              <w:rPr>
                <w:rFonts w:ascii="Arial" w:hAnsi="Arial" w:cs="Arial"/>
                <w:sz w:val="20"/>
                <w:szCs w:val="20"/>
              </w:rPr>
              <w:t>образующем кожухе, комплект из 5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385,00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механический разметчик для опрыскивания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871,00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гидравлический разметчик для опрыскивания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1 414,00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бороздоделатель на гребне для влаги (за 1 шт.)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NR403545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омплект скоростных пластин для плоской верхушки шириной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22,5 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NR403525W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0B3A4B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(колеса)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NR403625W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(колеса)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NR403525S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(лыжа)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NR403625S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(лыжа)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спредподготовкой для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GPS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без колес и гидроклапанов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 xml:space="preserve">GPS </w:t>
            </w:r>
            <w:r>
              <w:rPr>
                <w:rFonts w:ascii="Arial" w:hAnsi="Arial" w:cs="Arial"/>
                <w:sz w:val="20"/>
                <w:szCs w:val="20"/>
              </w:rPr>
              <w:t>не входит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3 202,00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механическая рулевая 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2 308,00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NR403528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E74C28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</w:rPr>
              <w:t>стабилизатор на уклонах (гидравлический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1 561,00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NR403529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F5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диски стабилизатора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1 675,00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механические, 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механические дисковые, 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815,00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гидравлические, 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2 591,00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комплект для предпосевной обработки (спиральный каток + пластина) 3088 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2 840,00  </w:t>
            </w:r>
          </w:p>
        </w:tc>
      </w:tr>
      <w:tr w:rsidR="0084595B" w:rsidRPr="00B12F5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кожух гребнеобразующий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в комплекте с рычагами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морковный комплект: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дополнительных зажима шириной 90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зубьями из твердого сплава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морковный комплект: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дополнительных зажима шириной 90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зубьями из твердого сплава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(6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1 516,00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каток для моркови 4х75 с чистиком, 2 колесами глубины, с гидравлическим приводом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6 528,00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NR403538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каток для моркови 6х50 с чистиком, 2 колесами глубины, с гидравлическим приводом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7 411,00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NR403539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Доплата за гребнеобразующий кожух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вместо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12F5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NR403550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каток для моркови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2F51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2F51">
              <w:rPr>
                <w:rFonts w:ascii="Arial" w:hAnsi="Arial" w:cs="Arial"/>
                <w:sz w:val="20"/>
                <w:szCs w:val="20"/>
              </w:rPr>
              <w:t>0 с чистиком, 2 колесами глубины, с гидравлическим приводом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7 049,00  </w:t>
            </w:r>
          </w:p>
        </w:tc>
      </w:tr>
      <w:tr w:rsidR="0084595B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NR403551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Pr="00B12F51" w:rsidRDefault="0084595B" w:rsidP="00B1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оплата за гребнеобразующий кожух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2F51">
              <w:rPr>
                <w:rFonts w:ascii="Arial" w:hAnsi="Arial" w:cs="Arial"/>
                <w:sz w:val="20"/>
                <w:szCs w:val="20"/>
              </w:rPr>
              <w:t>0 вместо 4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12F5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  <w:tr w:rsidR="0084595B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 w:rsidP="00D40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NR403501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кулачковая муфта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95B" w:rsidRDefault="00845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</w:tbl>
    <w:p w:rsidR="0084595B" w:rsidRDefault="0084595B" w:rsidP="00B92A7B">
      <w:pPr>
        <w:rPr>
          <w:rFonts w:ascii="Arial" w:hAnsi="Arial" w:cs="Arial"/>
          <w:sz w:val="22"/>
          <w:szCs w:val="22"/>
        </w:rPr>
      </w:pPr>
    </w:p>
    <w:p w:rsidR="0084595B" w:rsidRDefault="0084595B" w:rsidP="00B92A7B">
      <w:pPr>
        <w:rPr>
          <w:rFonts w:ascii="Arial" w:hAnsi="Arial" w:cs="Arial"/>
          <w:sz w:val="22"/>
          <w:szCs w:val="22"/>
        </w:rPr>
      </w:pPr>
    </w:p>
    <w:sectPr w:rsidR="0084595B" w:rsidSect="00CD1828">
      <w:headerReference w:type="default" r:id="rId8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5B" w:rsidRDefault="0084595B">
      <w:r>
        <w:separator/>
      </w:r>
    </w:p>
  </w:endnote>
  <w:endnote w:type="continuationSeparator" w:id="1">
    <w:p w:rsidR="0084595B" w:rsidRDefault="0084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5B" w:rsidRDefault="0084595B">
      <w:r>
        <w:separator/>
      </w:r>
    </w:p>
  </w:footnote>
  <w:footnote w:type="continuationSeparator" w:id="1">
    <w:p w:rsidR="0084595B" w:rsidRDefault="0084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5B" w:rsidRDefault="0084595B" w:rsidP="00D737CC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84595B" w:rsidRDefault="0084595B" w:rsidP="00D737CC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84595B" w:rsidRDefault="0084595B" w:rsidP="00D737CC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84595B" w:rsidRPr="00BE0374" w:rsidRDefault="0084595B" w:rsidP="00D737CC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hyperlink r:id="rId1" w:history="1">
      <w:r w:rsidRPr="00595550">
        <w:rPr>
          <w:rStyle w:val="Hyperlink"/>
          <w:i/>
          <w:iCs/>
          <w:sz w:val="20"/>
          <w:szCs w:val="20"/>
          <w:lang w:val="en-US"/>
        </w:rPr>
        <w:t>www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agrocompany</w:t>
      </w:r>
      <w:r w:rsidRPr="00595550">
        <w:rPr>
          <w:rStyle w:val="Hyperlink"/>
          <w:i/>
          <w:iCs/>
          <w:sz w:val="20"/>
          <w:szCs w:val="20"/>
        </w:rPr>
        <w:t>-</w:t>
      </w:r>
      <w:r w:rsidRPr="00595550">
        <w:rPr>
          <w:rStyle w:val="Hyperlink"/>
          <w:i/>
          <w:iCs/>
          <w:sz w:val="20"/>
          <w:szCs w:val="20"/>
          <w:lang w:val="en-US"/>
        </w:rPr>
        <w:t>kazan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ru</w:t>
      </w:r>
    </w:hyperlink>
    <w:bookmarkEnd w:id="1"/>
    <w:bookmarkEnd w:id="2"/>
    <w:r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.750@</w:t>
    </w:r>
    <w:r>
      <w:rPr>
        <w:i/>
        <w:iCs/>
        <w:sz w:val="20"/>
        <w:szCs w:val="20"/>
        <w:lang w:val="en-US"/>
      </w:rPr>
      <w:t>mail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</w:p>
  <w:p w:rsidR="0084595B" w:rsidRDefault="00845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12072"/>
    <w:rsid w:val="000125E5"/>
    <w:rsid w:val="00012746"/>
    <w:rsid w:val="00016B2E"/>
    <w:rsid w:val="00017A94"/>
    <w:rsid w:val="000203FD"/>
    <w:rsid w:val="0002424F"/>
    <w:rsid w:val="000326D3"/>
    <w:rsid w:val="000332D5"/>
    <w:rsid w:val="00064059"/>
    <w:rsid w:val="00071C5F"/>
    <w:rsid w:val="00076A7F"/>
    <w:rsid w:val="00091405"/>
    <w:rsid w:val="00091D70"/>
    <w:rsid w:val="000B19A5"/>
    <w:rsid w:val="000B1A37"/>
    <w:rsid w:val="000B3A4B"/>
    <w:rsid w:val="000B5B4F"/>
    <w:rsid w:val="000D3262"/>
    <w:rsid w:val="000E490F"/>
    <w:rsid w:val="000F1F39"/>
    <w:rsid w:val="000F4ADF"/>
    <w:rsid w:val="00100C6F"/>
    <w:rsid w:val="00104351"/>
    <w:rsid w:val="00106365"/>
    <w:rsid w:val="001173BE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93015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3118C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E74"/>
    <w:rsid w:val="00357E59"/>
    <w:rsid w:val="00360B7D"/>
    <w:rsid w:val="0036564A"/>
    <w:rsid w:val="0037079F"/>
    <w:rsid w:val="003729AC"/>
    <w:rsid w:val="00372F86"/>
    <w:rsid w:val="003759BF"/>
    <w:rsid w:val="0038233E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6019"/>
    <w:rsid w:val="003F744B"/>
    <w:rsid w:val="00410C00"/>
    <w:rsid w:val="00415315"/>
    <w:rsid w:val="00436818"/>
    <w:rsid w:val="00445CFC"/>
    <w:rsid w:val="00461F96"/>
    <w:rsid w:val="00477497"/>
    <w:rsid w:val="00482E75"/>
    <w:rsid w:val="00496C28"/>
    <w:rsid w:val="004F25A8"/>
    <w:rsid w:val="004F423B"/>
    <w:rsid w:val="00512258"/>
    <w:rsid w:val="00532B56"/>
    <w:rsid w:val="00534AE0"/>
    <w:rsid w:val="00537DDB"/>
    <w:rsid w:val="0056013B"/>
    <w:rsid w:val="00567527"/>
    <w:rsid w:val="00580786"/>
    <w:rsid w:val="00595550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1F9D"/>
    <w:rsid w:val="006A7A23"/>
    <w:rsid w:val="006B6A0D"/>
    <w:rsid w:val="006C0878"/>
    <w:rsid w:val="006C418A"/>
    <w:rsid w:val="006D7B66"/>
    <w:rsid w:val="007062AF"/>
    <w:rsid w:val="00714753"/>
    <w:rsid w:val="00724FEB"/>
    <w:rsid w:val="007510F3"/>
    <w:rsid w:val="0075386D"/>
    <w:rsid w:val="0075426E"/>
    <w:rsid w:val="00766A9E"/>
    <w:rsid w:val="00767734"/>
    <w:rsid w:val="0077424F"/>
    <w:rsid w:val="007849CF"/>
    <w:rsid w:val="00785EFA"/>
    <w:rsid w:val="00794020"/>
    <w:rsid w:val="007A7B2D"/>
    <w:rsid w:val="007B246A"/>
    <w:rsid w:val="007D4466"/>
    <w:rsid w:val="007E2541"/>
    <w:rsid w:val="007F433F"/>
    <w:rsid w:val="00814C0F"/>
    <w:rsid w:val="0082211E"/>
    <w:rsid w:val="008245F6"/>
    <w:rsid w:val="00830D8C"/>
    <w:rsid w:val="00834B3D"/>
    <w:rsid w:val="0084595B"/>
    <w:rsid w:val="00852F02"/>
    <w:rsid w:val="00860519"/>
    <w:rsid w:val="00870AD8"/>
    <w:rsid w:val="00874F26"/>
    <w:rsid w:val="00876E2A"/>
    <w:rsid w:val="00885A1D"/>
    <w:rsid w:val="00892F3B"/>
    <w:rsid w:val="008932E5"/>
    <w:rsid w:val="008A0F53"/>
    <w:rsid w:val="008A30E1"/>
    <w:rsid w:val="008B387E"/>
    <w:rsid w:val="008C5797"/>
    <w:rsid w:val="008D57A7"/>
    <w:rsid w:val="008E045D"/>
    <w:rsid w:val="008E7215"/>
    <w:rsid w:val="00922E2C"/>
    <w:rsid w:val="00925EDB"/>
    <w:rsid w:val="00927A55"/>
    <w:rsid w:val="009303AC"/>
    <w:rsid w:val="0093276F"/>
    <w:rsid w:val="00944E41"/>
    <w:rsid w:val="0095459C"/>
    <w:rsid w:val="00960F57"/>
    <w:rsid w:val="00975308"/>
    <w:rsid w:val="00980449"/>
    <w:rsid w:val="00984817"/>
    <w:rsid w:val="00993CAA"/>
    <w:rsid w:val="009B12E0"/>
    <w:rsid w:val="009C7F4F"/>
    <w:rsid w:val="009E0CA9"/>
    <w:rsid w:val="009F4689"/>
    <w:rsid w:val="00A01BEE"/>
    <w:rsid w:val="00A07A84"/>
    <w:rsid w:val="00A30612"/>
    <w:rsid w:val="00A615DE"/>
    <w:rsid w:val="00A63D6F"/>
    <w:rsid w:val="00A66C90"/>
    <w:rsid w:val="00A85D71"/>
    <w:rsid w:val="00AA4973"/>
    <w:rsid w:val="00AB0C66"/>
    <w:rsid w:val="00AB145F"/>
    <w:rsid w:val="00AD164C"/>
    <w:rsid w:val="00AE071D"/>
    <w:rsid w:val="00AE2ABC"/>
    <w:rsid w:val="00AF67B5"/>
    <w:rsid w:val="00AF7F5F"/>
    <w:rsid w:val="00B062BC"/>
    <w:rsid w:val="00B12F51"/>
    <w:rsid w:val="00B16EF6"/>
    <w:rsid w:val="00B26EF7"/>
    <w:rsid w:val="00B45E6C"/>
    <w:rsid w:val="00B54755"/>
    <w:rsid w:val="00B54AC8"/>
    <w:rsid w:val="00B61D5A"/>
    <w:rsid w:val="00B750A3"/>
    <w:rsid w:val="00B82930"/>
    <w:rsid w:val="00B92A7B"/>
    <w:rsid w:val="00BA0847"/>
    <w:rsid w:val="00BA4DEF"/>
    <w:rsid w:val="00BB720C"/>
    <w:rsid w:val="00BB7629"/>
    <w:rsid w:val="00BC4005"/>
    <w:rsid w:val="00BD2553"/>
    <w:rsid w:val="00BE0374"/>
    <w:rsid w:val="00BE52C3"/>
    <w:rsid w:val="00BF6CA0"/>
    <w:rsid w:val="00BF6E89"/>
    <w:rsid w:val="00C11F4B"/>
    <w:rsid w:val="00C12221"/>
    <w:rsid w:val="00C1306B"/>
    <w:rsid w:val="00C230BF"/>
    <w:rsid w:val="00C3357E"/>
    <w:rsid w:val="00C64ECF"/>
    <w:rsid w:val="00C73352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0893"/>
    <w:rsid w:val="00D64B8B"/>
    <w:rsid w:val="00D6558A"/>
    <w:rsid w:val="00D737CC"/>
    <w:rsid w:val="00D92E93"/>
    <w:rsid w:val="00DA1566"/>
    <w:rsid w:val="00DD2D08"/>
    <w:rsid w:val="00DD7ADB"/>
    <w:rsid w:val="00DF3CFC"/>
    <w:rsid w:val="00E05E46"/>
    <w:rsid w:val="00E51E68"/>
    <w:rsid w:val="00E574C2"/>
    <w:rsid w:val="00E72C46"/>
    <w:rsid w:val="00E74C28"/>
    <w:rsid w:val="00EA5A77"/>
    <w:rsid w:val="00ED5C6A"/>
    <w:rsid w:val="00ED7E03"/>
    <w:rsid w:val="00F01956"/>
    <w:rsid w:val="00F02522"/>
    <w:rsid w:val="00F13096"/>
    <w:rsid w:val="00F205DB"/>
    <w:rsid w:val="00F217B9"/>
    <w:rsid w:val="00F52F71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4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4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4B4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4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5</Pages>
  <Words>1169</Words>
  <Characters>6664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14</cp:revision>
  <cp:lastPrinted>2007-01-15T11:12:00Z</cp:lastPrinted>
  <dcterms:created xsi:type="dcterms:W3CDTF">2013-11-21T08:55:00Z</dcterms:created>
  <dcterms:modified xsi:type="dcterms:W3CDTF">2014-01-27T12:50:00Z</dcterms:modified>
</cp:coreProperties>
</file>