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B32" w:rsidRPr="009B3C6A" w:rsidRDefault="00266621" w:rsidP="005C30FD">
      <w:pPr>
        <w:pBdr>
          <w:top w:val="single" w:sz="12" w:space="1" w:color="auto"/>
          <w:bottom w:val="single" w:sz="12" w:space="1" w:color="auto"/>
        </w:pBdr>
        <w:ind w:right="4731"/>
        <w:rPr>
          <w:rFonts w:ascii="Arial" w:hAnsi="Arial" w:cs="Arial"/>
          <w:b/>
          <w:bCs/>
          <w:caps/>
        </w:rPr>
      </w:pPr>
      <w:r w:rsidRPr="0026662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332.35pt;margin-top:-.9pt;width:171.65pt;height:111.5pt;z-index:1">
            <v:imagedata r:id="rId7" o:title=""/>
            <w10:wrap type="square"/>
          </v:shape>
        </w:pict>
      </w:r>
      <w:r w:rsidR="00651B32">
        <w:rPr>
          <w:rFonts w:ascii="Arial" w:hAnsi="Arial" w:cs="Arial"/>
          <w:b/>
          <w:bCs/>
          <w:caps/>
          <w:noProof/>
        </w:rPr>
        <w:t xml:space="preserve">Рассадопосадочная машина </w:t>
      </w:r>
      <w:r w:rsidR="00651B32">
        <w:rPr>
          <w:rFonts w:ascii="Arial" w:hAnsi="Arial" w:cs="Arial"/>
          <w:b/>
          <w:bCs/>
          <w:caps/>
          <w:noProof/>
          <w:lang w:val="en-US"/>
        </w:rPr>
        <w:t>Ferrari</w:t>
      </w:r>
      <w:r w:rsidR="00651B32">
        <w:rPr>
          <w:rFonts w:ascii="Arial" w:hAnsi="Arial" w:cs="Arial"/>
          <w:b/>
          <w:bCs/>
          <w:caps/>
          <w:noProof/>
        </w:rPr>
        <w:t xml:space="preserve"> </w:t>
      </w:r>
      <w:r w:rsidR="00651B32">
        <w:rPr>
          <w:rFonts w:ascii="Arial" w:hAnsi="Arial" w:cs="Arial"/>
          <w:b/>
          <w:bCs/>
          <w:caps/>
          <w:noProof/>
          <w:lang w:val="en-US"/>
        </w:rPr>
        <w:t>MULTIPLA</w:t>
      </w:r>
      <w:r w:rsidR="00651B32">
        <w:rPr>
          <w:rFonts w:ascii="Arial" w:hAnsi="Arial" w:cs="Arial"/>
          <w:b/>
          <w:bCs/>
          <w:caps/>
          <w:noProof/>
        </w:rPr>
        <w:t xml:space="preserve"> </w:t>
      </w:r>
      <w:r w:rsidR="00334194">
        <w:rPr>
          <w:rFonts w:ascii="Arial" w:hAnsi="Arial" w:cs="Arial"/>
          <w:b/>
          <w:bCs/>
          <w:caps/>
          <w:noProof/>
        </w:rPr>
        <w:t xml:space="preserve">  </w:t>
      </w:r>
      <w:r w:rsidR="00651B32">
        <w:rPr>
          <w:rFonts w:ascii="Arial" w:hAnsi="Arial" w:cs="Arial"/>
          <w:b/>
          <w:bCs/>
          <w:caps/>
          <w:noProof/>
          <w:lang w:val="en-US"/>
        </w:rPr>
        <w:t>RANDY</w:t>
      </w:r>
    </w:p>
    <w:p w:rsidR="00651B32" w:rsidRPr="00301B95" w:rsidRDefault="00651B32" w:rsidP="00294AAF">
      <w:pPr>
        <w:rPr>
          <w:rFonts w:ascii="Arial" w:hAnsi="Arial" w:cs="Arial"/>
          <w:sz w:val="20"/>
          <w:szCs w:val="20"/>
        </w:rPr>
      </w:pPr>
    </w:p>
    <w:p w:rsidR="00651B32" w:rsidRPr="00CD06C8" w:rsidRDefault="00266621" w:rsidP="002F6EC7">
      <w:pPr>
        <w:ind w:right="3455"/>
        <w:jc w:val="both"/>
        <w:rPr>
          <w:rFonts w:ascii="Arial" w:hAnsi="Arial" w:cs="Arial"/>
          <w:sz w:val="20"/>
          <w:szCs w:val="20"/>
        </w:rPr>
      </w:pPr>
      <w:bookmarkStart w:id="0" w:name="_GoBack"/>
      <w:r w:rsidRPr="00266621">
        <w:rPr>
          <w:noProof/>
        </w:rPr>
        <w:pict>
          <v:shape id="_x0000_s1028" type="#_x0000_t75" style="position:absolute;left:0;text-align:left;margin-left:332.35pt;margin-top:71.15pt;width:171.65pt;height:154.5pt;z-index:2">
            <v:imagedata r:id="rId8" o:title=""/>
            <w10:wrap type="square"/>
          </v:shape>
        </w:pict>
      </w:r>
      <w:bookmarkEnd w:id="0"/>
      <w:r w:rsidR="00651B32">
        <w:rPr>
          <w:rFonts w:ascii="Arial" w:hAnsi="Arial" w:cs="Arial"/>
          <w:sz w:val="20"/>
          <w:szCs w:val="20"/>
        </w:rPr>
        <w:t xml:space="preserve">Данная пересадочная машина сотового типа отличается всеми наилучшими параметрами качества работы машин </w:t>
      </w:r>
      <w:r w:rsidR="00651B32">
        <w:rPr>
          <w:rFonts w:ascii="Arial" w:hAnsi="Arial" w:cs="Arial"/>
          <w:sz w:val="20"/>
          <w:szCs w:val="20"/>
          <w:lang w:val="en-US"/>
        </w:rPr>
        <w:t>FMAX</w:t>
      </w:r>
      <w:r w:rsidR="00651B32">
        <w:rPr>
          <w:rFonts w:ascii="Arial" w:hAnsi="Arial" w:cs="Arial"/>
          <w:sz w:val="20"/>
          <w:szCs w:val="20"/>
        </w:rPr>
        <w:t xml:space="preserve">, на предмет посадки растений, непрерывности подачи и постоянности глубины посадки, помимо ошибок ниже 2%. Часовая производительность равна норме одного оператора. То есть: 3500 растений, по 1750 на ряд. Еще одна важная характеристика – это полностью независимая система прилегания к грунту, основанная на принципе параллелограмма, с регулировкой давления на пружинах. Кроме того, </w:t>
      </w:r>
      <w:proofErr w:type="gramStart"/>
      <w:r w:rsidR="00651B32">
        <w:rPr>
          <w:rFonts w:ascii="Arial" w:hAnsi="Arial" w:cs="Arial"/>
          <w:sz w:val="20"/>
          <w:szCs w:val="20"/>
        </w:rPr>
        <w:t>оснащена</w:t>
      </w:r>
      <w:proofErr w:type="gramEnd"/>
      <w:r w:rsidR="00651B32">
        <w:rPr>
          <w:rFonts w:ascii="Arial" w:hAnsi="Arial" w:cs="Arial"/>
          <w:sz w:val="20"/>
          <w:szCs w:val="20"/>
        </w:rPr>
        <w:t xml:space="preserve"> передним роликом подготовки к посадке, опирающимся на грунт, а так же задним колесом </w:t>
      </w:r>
      <w:r w:rsidR="00651B32">
        <w:rPr>
          <w:rFonts w:ascii="Arial" w:hAnsi="Arial" w:cs="Arial"/>
          <w:sz w:val="20"/>
          <w:szCs w:val="20"/>
          <w:lang w:val="en-US"/>
        </w:rPr>
        <w:t>FLEX</w:t>
      </w:r>
      <w:r w:rsidR="00651B32">
        <w:rPr>
          <w:rFonts w:ascii="Arial" w:hAnsi="Arial" w:cs="Arial"/>
          <w:sz w:val="20"/>
          <w:szCs w:val="20"/>
        </w:rPr>
        <w:t xml:space="preserve">. А, </w:t>
      </w:r>
      <w:proofErr w:type="gramStart"/>
      <w:r w:rsidR="00651B32">
        <w:rPr>
          <w:rFonts w:ascii="Arial" w:hAnsi="Arial" w:cs="Arial"/>
          <w:sz w:val="20"/>
          <w:szCs w:val="20"/>
        </w:rPr>
        <w:t>следовательно</w:t>
      </w:r>
      <w:proofErr w:type="gramEnd"/>
      <w:r w:rsidR="00651B32">
        <w:rPr>
          <w:rFonts w:ascii="Arial" w:hAnsi="Arial" w:cs="Arial"/>
          <w:sz w:val="20"/>
          <w:szCs w:val="20"/>
        </w:rPr>
        <w:t xml:space="preserve"> машина не нуждается в постоянной регулировки глубины и обеспечивает работу также при достаточной высокой влажности, посредством комплекта принадлежностей </w:t>
      </w:r>
      <w:r w:rsidR="00651B32">
        <w:rPr>
          <w:rFonts w:ascii="Arial" w:hAnsi="Arial" w:cs="Arial"/>
          <w:sz w:val="20"/>
          <w:szCs w:val="20"/>
          <w:lang w:val="en-US"/>
        </w:rPr>
        <w:t>FLEX</w:t>
      </w:r>
      <w:r w:rsidR="00651B32">
        <w:rPr>
          <w:rFonts w:ascii="Arial" w:hAnsi="Arial" w:cs="Arial"/>
          <w:sz w:val="20"/>
          <w:szCs w:val="20"/>
        </w:rPr>
        <w:t xml:space="preserve">, ролика и колеса. Кроме того, вместительный кубический контейнер для ящиков позволяет минимальный запас в 25 посадочных ростков. Машина работает на междурядном расстоянии от 38 до 50 см, с возможностью регулировки каждые 2 см. Машина особо эффективна для посадки помидоров в двойной ряд. Возможны следующие растения в ряду: от 15 до 57 см, каждые 2 см примерно. По запросу – от 8 до 105 см. Принадлежности: </w:t>
      </w:r>
      <w:proofErr w:type="spellStart"/>
      <w:r w:rsidR="00651B32">
        <w:rPr>
          <w:rFonts w:ascii="Arial" w:hAnsi="Arial" w:cs="Arial"/>
          <w:sz w:val="20"/>
          <w:szCs w:val="20"/>
        </w:rPr>
        <w:t>микрогранулятор</w:t>
      </w:r>
      <w:proofErr w:type="spellEnd"/>
      <w:r w:rsidR="00651B32">
        <w:rPr>
          <w:rFonts w:ascii="Arial" w:hAnsi="Arial" w:cs="Arial"/>
          <w:sz w:val="20"/>
          <w:szCs w:val="20"/>
        </w:rPr>
        <w:t xml:space="preserve">, система разброса удобрений, </w:t>
      </w:r>
      <w:proofErr w:type="spellStart"/>
      <w:r w:rsidR="00651B32">
        <w:rPr>
          <w:rFonts w:ascii="Arial" w:hAnsi="Arial" w:cs="Arial"/>
          <w:sz w:val="20"/>
          <w:szCs w:val="20"/>
        </w:rPr>
        <w:t>треккеры</w:t>
      </w:r>
      <w:proofErr w:type="spellEnd"/>
      <w:r w:rsidR="00651B32">
        <w:rPr>
          <w:rFonts w:ascii="Arial" w:hAnsi="Arial" w:cs="Arial"/>
          <w:sz w:val="20"/>
          <w:szCs w:val="20"/>
        </w:rPr>
        <w:t xml:space="preserve"> и счетчики гектаров.</w:t>
      </w:r>
    </w:p>
    <w:p w:rsidR="00651B32" w:rsidRPr="00DA2B61" w:rsidRDefault="00651B32" w:rsidP="00DA2B61">
      <w:pPr>
        <w:ind w:right="4731"/>
        <w:jc w:val="both"/>
        <w:rPr>
          <w:rFonts w:ascii="Arial" w:hAnsi="Arial" w:cs="Arial"/>
          <w:sz w:val="20"/>
          <w:szCs w:val="20"/>
        </w:rPr>
      </w:pPr>
    </w:p>
    <w:p w:rsidR="00651B32" w:rsidRPr="00840197" w:rsidRDefault="00651B32" w:rsidP="00294AAF">
      <w:pPr>
        <w:rPr>
          <w:rFonts w:ascii="Arial" w:hAnsi="Arial" w:cs="Arial"/>
          <w:sz w:val="20"/>
          <w:szCs w:val="20"/>
        </w:rPr>
      </w:pPr>
    </w:p>
    <w:p w:rsidR="00651B32" w:rsidRPr="00840197" w:rsidRDefault="00651B32" w:rsidP="00294AAF">
      <w:pPr>
        <w:rPr>
          <w:rFonts w:ascii="Arial" w:hAnsi="Arial" w:cs="Arial"/>
          <w:sz w:val="20"/>
          <w:szCs w:val="20"/>
        </w:rPr>
      </w:pPr>
    </w:p>
    <w:p w:rsidR="00651B32" w:rsidRPr="00840197" w:rsidRDefault="00651B32" w:rsidP="00294AAF">
      <w:pPr>
        <w:rPr>
          <w:rFonts w:ascii="Arial" w:hAnsi="Arial" w:cs="Arial"/>
          <w:sz w:val="20"/>
          <w:szCs w:val="20"/>
        </w:rPr>
      </w:pPr>
    </w:p>
    <w:p w:rsidR="00651B32" w:rsidRPr="00840197" w:rsidRDefault="00651B32" w:rsidP="0017460B">
      <w:pPr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b/>
          <w:bCs/>
          <w:sz w:val="20"/>
          <w:szCs w:val="20"/>
          <w:u w:val="single"/>
        </w:rPr>
        <w:t xml:space="preserve">Цены со склада </w:t>
      </w:r>
      <w:r w:rsidRPr="00840197">
        <w:rPr>
          <w:rFonts w:ascii="Arial" w:hAnsi="Arial" w:cs="Arial"/>
          <w:b/>
          <w:bCs/>
          <w:sz w:val="20"/>
          <w:szCs w:val="20"/>
          <w:u w:val="single"/>
        </w:rPr>
        <w:t>Продавца, включая НДС 18%, Евро:</w:t>
      </w:r>
    </w:p>
    <w:p w:rsidR="00651B32" w:rsidRPr="00840197" w:rsidRDefault="00651B32" w:rsidP="0017460B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10095" w:type="dxa"/>
        <w:tblInd w:w="-106" w:type="dxa"/>
        <w:tblLook w:val="00A0"/>
      </w:tblPr>
      <w:tblGrid>
        <w:gridCol w:w="1227"/>
        <w:gridCol w:w="7280"/>
        <w:gridCol w:w="1620"/>
      </w:tblGrid>
      <w:tr w:rsidR="00651B32" w:rsidRPr="00840197">
        <w:trPr>
          <w:trHeight w:val="255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51B32" w:rsidRPr="00840197" w:rsidRDefault="00651B32" w:rsidP="001960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40197">
              <w:rPr>
                <w:rFonts w:ascii="Arial" w:hAnsi="Arial" w:cs="Arial"/>
                <w:b/>
                <w:bCs/>
                <w:sz w:val="20"/>
                <w:szCs w:val="20"/>
              </w:rPr>
              <w:t>Артикул</w:t>
            </w:r>
          </w:p>
        </w:tc>
        <w:tc>
          <w:tcPr>
            <w:tcW w:w="7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51B32" w:rsidRPr="00840197" w:rsidRDefault="00651B32" w:rsidP="001960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40197">
              <w:rPr>
                <w:rFonts w:ascii="Arial" w:hAnsi="Arial" w:cs="Arial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51B32" w:rsidRPr="00840197" w:rsidRDefault="00651B32" w:rsidP="001960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40197">
              <w:rPr>
                <w:rFonts w:ascii="Arial" w:hAnsi="Arial" w:cs="Arial"/>
                <w:b/>
                <w:bCs/>
                <w:sz w:val="20"/>
                <w:szCs w:val="20"/>
              </w:rPr>
              <w:t>Цена, Евро</w:t>
            </w:r>
            <w:r w:rsidR="008158DE">
              <w:rPr>
                <w:rFonts w:ascii="Arial" w:hAnsi="Arial" w:cs="Arial"/>
                <w:b/>
                <w:bCs/>
                <w:sz w:val="20"/>
                <w:szCs w:val="20"/>
              </w:rPr>
              <w:t>*</w:t>
            </w:r>
          </w:p>
        </w:tc>
      </w:tr>
      <w:tr w:rsidR="00651B32" w:rsidRPr="00840197">
        <w:trPr>
          <w:trHeight w:val="255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51B32" w:rsidRPr="00840197" w:rsidRDefault="00651B32" w:rsidP="000125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MULTIPLA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RANDY</w:t>
            </w:r>
          </w:p>
        </w:tc>
        <w:tc>
          <w:tcPr>
            <w:tcW w:w="7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51B32" w:rsidRPr="00496FFF" w:rsidRDefault="00651B32" w:rsidP="00CC7C4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A2B6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Рассадопосадочная машина </w:t>
            </w:r>
            <w:proofErr w:type="spellStart"/>
            <w:r w:rsidRPr="00DA2B61">
              <w:rPr>
                <w:rFonts w:ascii="Arial" w:hAnsi="Arial" w:cs="Arial"/>
                <w:b/>
                <w:bCs/>
                <w:sz w:val="20"/>
                <w:szCs w:val="20"/>
              </w:rPr>
              <w:t>Ferrari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MULTIPLA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RANDY</w:t>
            </w:r>
          </w:p>
          <w:p w:rsidR="00651B32" w:rsidRPr="009C7289" w:rsidRDefault="00651B32" w:rsidP="00CC7C4B">
            <w:pPr>
              <w:rPr>
                <w:rFonts w:ascii="Arial" w:hAnsi="Arial" w:cs="Arial"/>
                <w:sz w:val="20"/>
                <w:szCs w:val="20"/>
              </w:rPr>
            </w:pPr>
            <w:r w:rsidRPr="00DA2B61">
              <w:rPr>
                <w:rFonts w:ascii="Arial" w:hAnsi="Arial" w:cs="Arial"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6 рядков</w:t>
            </w:r>
          </w:p>
          <w:p w:rsidR="00651B32" w:rsidRDefault="00651B32" w:rsidP="00CC7C4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количество операторов -</w:t>
            </w:r>
            <w:r w:rsidRPr="002F3890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 xml:space="preserve"> человек</w:t>
            </w:r>
          </w:p>
          <w:p w:rsidR="00651B32" w:rsidRPr="002F3890" w:rsidRDefault="00651B32" w:rsidP="00CC7C4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производительность – от 3500 до 5000 листов/час </w:t>
            </w:r>
            <w:r w:rsidRPr="002F3890">
              <w:rPr>
                <w:rFonts w:ascii="Arial" w:hAnsi="Arial" w:cs="Arial"/>
                <w:sz w:val="20"/>
                <w:szCs w:val="20"/>
              </w:rPr>
              <w:t>(</w:t>
            </w:r>
            <w:r>
              <w:rPr>
                <w:rFonts w:ascii="Arial" w:hAnsi="Arial" w:cs="Arial"/>
                <w:sz w:val="20"/>
                <w:szCs w:val="20"/>
              </w:rPr>
              <w:t>норма одного оператора)</w:t>
            </w:r>
          </w:p>
          <w:p w:rsidR="00651B32" w:rsidRDefault="00651B32" w:rsidP="00CC7C4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расстояние между рядами 550-700 мм</w:t>
            </w:r>
          </w:p>
          <w:p w:rsidR="00651B32" w:rsidRDefault="00651B32" w:rsidP="00CC7C4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расстояние между растениями 250-350 мм</w:t>
            </w:r>
          </w:p>
          <w:p w:rsidR="00651B32" w:rsidRPr="00DA2B61" w:rsidRDefault="00651B32" w:rsidP="002F38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в комплекте для регулировки: звездочки 20, 26, 32, 35, 38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51B32" w:rsidRPr="00496FFF" w:rsidRDefault="00651B32" w:rsidP="008158D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8158DE">
              <w:rPr>
                <w:rFonts w:ascii="Arial" w:hAnsi="Arial" w:cs="Arial"/>
                <w:sz w:val="20"/>
                <w:szCs w:val="20"/>
              </w:rPr>
              <w:t>8</w:t>
            </w:r>
            <w:r>
              <w:rPr>
                <w:rFonts w:ascii="Arial" w:hAnsi="Arial" w:cs="Arial"/>
                <w:sz w:val="20"/>
                <w:szCs w:val="20"/>
              </w:rPr>
              <w:t>487,00</w:t>
            </w:r>
          </w:p>
        </w:tc>
      </w:tr>
    </w:tbl>
    <w:p w:rsidR="00651B32" w:rsidRPr="00496FFF" w:rsidRDefault="00651B32" w:rsidP="0017460B">
      <w:pPr>
        <w:jc w:val="both"/>
        <w:rPr>
          <w:rFonts w:ascii="Arial" w:hAnsi="Arial" w:cs="Arial"/>
          <w:sz w:val="20"/>
          <w:szCs w:val="20"/>
        </w:rPr>
      </w:pPr>
    </w:p>
    <w:p w:rsidR="00651B32" w:rsidRPr="008158DE" w:rsidRDefault="008158DE" w:rsidP="004806A6">
      <w:pPr>
        <w:keepNext/>
        <w:keepLines/>
        <w:jc w:val="both"/>
        <w:rPr>
          <w:rFonts w:ascii="Arial" w:hAnsi="Arial" w:cs="Arial"/>
          <w:sz w:val="18"/>
          <w:szCs w:val="18"/>
        </w:rPr>
      </w:pPr>
      <w:r w:rsidRPr="008158DE">
        <w:rPr>
          <w:rFonts w:ascii="Arial" w:hAnsi="Arial" w:cs="Arial"/>
          <w:sz w:val="18"/>
          <w:szCs w:val="18"/>
        </w:rPr>
        <w:t>*- уточнить у продавца</w:t>
      </w:r>
    </w:p>
    <w:sectPr w:rsidR="00651B32" w:rsidRPr="008158DE" w:rsidSect="00CD1828">
      <w:headerReference w:type="default" r:id="rId9"/>
      <w:pgSz w:w="11906" w:h="16838"/>
      <w:pgMar w:top="1134" w:right="850" w:bottom="1134" w:left="1080" w:header="708" w:footer="708" w:gutter="0"/>
      <w:cols w:space="708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060C" w:rsidRDefault="0099060C">
      <w:r>
        <w:separator/>
      </w:r>
    </w:p>
  </w:endnote>
  <w:endnote w:type="continuationSeparator" w:id="0">
    <w:p w:rsidR="0099060C" w:rsidRDefault="009906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060C" w:rsidRDefault="0099060C">
      <w:r>
        <w:separator/>
      </w:r>
    </w:p>
  </w:footnote>
  <w:footnote w:type="continuationSeparator" w:id="0">
    <w:p w:rsidR="0099060C" w:rsidRDefault="0099060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1B32" w:rsidRDefault="00266621" w:rsidP="00633C72">
    <w:pPr>
      <w:ind w:left="-900"/>
      <w:rPr>
        <w:rFonts w:ascii="Arial" w:hAnsi="Arial" w:cs="Arial"/>
        <w:color w:val="000000"/>
        <w:sz w:val="18"/>
        <w:szCs w:val="18"/>
      </w:rPr>
    </w:pPr>
    <w:bookmarkStart w:id="1" w:name="OLE_LINK1"/>
    <w:bookmarkStart w:id="2" w:name="OLE_LINK2"/>
    <w:r w:rsidRPr="00266621">
      <w:rPr>
        <w:noProof/>
      </w:rPr>
      <w:pict>
        <v:line id="_x0000_s2049" style="position:absolute;left:0;text-align:left;z-index:1" from="-18pt,-5.7pt" to="7in,-5.7pt" strokecolor="red" strokeweight="1.59mm">
          <v:stroke color2="aqua" joinstyle="miter"/>
        </v:line>
      </w:pict>
    </w:r>
  </w:p>
  <w:p w:rsidR="00651B32" w:rsidRDefault="00651B32" w:rsidP="00633C72">
    <w:pPr>
      <w:rPr>
        <w:sz w:val="20"/>
        <w:szCs w:val="20"/>
      </w:rPr>
    </w:pPr>
    <w:r>
      <w:rPr>
        <w:b/>
        <w:bCs/>
        <w:i/>
        <w:iCs/>
        <w:sz w:val="56"/>
        <w:szCs w:val="56"/>
      </w:rPr>
      <w:t xml:space="preserve">        ООО «АГРО КОМПАНИ НЬЮ»</w:t>
    </w:r>
  </w:p>
  <w:p w:rsidR="00651B32" w:rsidRDefault="00651B32" w:rsidP="00633C72">
    <w:pPr>
      <w:pBdr>
        <w:bottom w:val="single" w:sz="12" w:space="0" w:color="auto"/>
      </w:pBdr>
      <w:jc w:val="center"/>
      <w:rPr>
        <w:i/>
        <w:iCs/>
        <w:sz w:val="20"/>
        <w:szCs w:val="20"/>
      </w:rPr>
    </w:pPr>
    <w:r>
      <w:rPr>
        <w:i/>
        <w:iCs/>
        <w:sz w:val="20"/>
        <w:szCs w:val="20"/>
      </w:rPr>
      <w:t xml:space="preserve">420073, РТ, г. Казань, ул. </w:t>
    </w:r>
    <w:proofErr w:type="spellStart"/>
    <w:r>
      <w:rPr>
        <w:i/>
        <w:iCs/>
        <w:sz w:val="20"/>
        <w:szCs w:val="20"/>
      </w:rPr>
      <w:t>АделяКутуя</w:t>
    </w:r>
    <w:proofErr w:type="spellEnd"/>
    <w:r>
      <w:rPr>
        <w:i/>
        <w:iCs/>
        <w:sz w:val="20"/>
        <w:szCs w:val="20"/>
      </w:rPr>
      <w:t>, д.50, а/я 67,  т/ф.: (843) 295-80-35, 2968-043</w:t>
    </w:r>
  </w:p>
  <w:p w:rsidR="00651B32" w:rsidRPr="00633C72" w:rsidRDefault="00651B32" w:rsidP="00633C72">
    <w:pPr>
      <w:pBdr>
        <w:bottom w:val="single" w:sz="12" w:space="0" w:color="auto"/>
      </w:pBdr>
      <w:jc w:val="center"/>
      <w:rPr>
        <w:i/>
        <w:iCs/>
        <w:sz w:val="20"/>
        <w:szCs w:val="20"/>
      </w:rPr>
    </w:pPr>
    <w:r>
      <w:rPr>
        <w:i/>
        <w:iCs/>
        <w:sz w:val="20"/>
        <w:szCs w:val="20"/>
      </w:rPr>
      <w:t xml:space="preserve">ИНН 1660199137  КПП166001001 </w:t>
    </w:r>
    <w:hyperlink r:id="rId1" w:history="1">
      <w:r w:rsidRPr="00E505AC">
        <w:rPr>
          <w:rStyle w:val="aa"/>
          <w:i/>
          <w:iCs/>
          <w:sz w:val="20"/>
          <w:szCs w:val="20"/>
          <w:lang w:val="en-US"/>
        </w:rPr>
        <w:t>www</w:t>
      </w:r>
      <w:r w:rsidRPr="00E505AC">
        <w:rPr>
          <w:rStyle w:val="aa"/>
          <w:i/>
          <w:iCs/>
          <w:sz w:val="20"/>
          <w:szCs w:val="20"/>
        </w:rPr>
        <w:t>.</w:t>
      </w:r>
      <w:r w:rsidRPr="00E505AC">
        <w:rPr>
          <w:rStyle w:val="aa"/>
          <w:i/>
          <w:iCs/>
          <w:sz w:val="20"/>
          <w:szCs w:val="20"/>
          <w:lang w:val="en-US"/>
        </w:rPr>
        <w:t>agrocompany</w:t>
      </w:r>
      <w:r w:rsidRPr="00E505AC">
        <w:rPr>
          <w:rStyle w:val="aa"/>
          <w:i/>
          <w:iCs/>
          <w:sz w:val="20"/>
          <w:szCs w:val="20"/>
        </w:rPr>
        <w:t>-</w:t>
      </w:r>
      <w:r w:rsidRPr="00E505AC">
        <w:rPr>
          <w:rStyle w:val="aa"/>
          <w:i/>
          <w:iCs/>
          <w:sz w:val="20"/>
          <w:szCs w:val="20"/>
          <w:lang w:val="en-US"/>
        </w:rPr>
        <w:t>kazan</w:t>
      </w:r>
      <w:r w:rsidRPr="00E505AC">
        <w:rPr>
          <w:rStyle w:val="aa"/>
          <w:i/>
          <w:iCs/>
          <w:sz w:val="20"/>
          <w:szCs w:val="20"/>
        </w:rPr>
        <w:t>.</w:t>
      </w:r>
      <w:r w:rsidRPr="00E505AC">
        <w:rPr>
          <w:rStyle w:val="aa"/>
          <w:i/>
          <w:iCs/>
          <w:sz w:val="20"/>
          <w:szCs w:val="20"/>
          <w:lang w:val="en-US"/>
        </w:rPr>
        <w:t>ru</w:t>
      </w:r>
    </w:hyperlink>
    <w:bookmarkEnd w:id="1"/>
    <w:bookmarkEnd w:id="2"/>
    <w:r>
      <w:t xml:space="preserve"> </w:t>
    </w:r>
    <w:r>
      <w:rPr>
        <w:i/>
        <w:iCs/>
        <w:sz w:val="20"/>
        <w:szCs w:val="20"/>
        <w:lang w:val="en-US"/>
      </w:rPr>
      <w:t>r</w:t>
    </w:r>
    <w:r w:rsidRPr="00633C72">
      <w:rPr>
        <w:i/>
        <w:iCs/>
        <w:sz w:val="20"/>
        <w:szCs w:val="20"/>
      </w:rPr>
      <w:t>.</w:t>
    </w:r>
    <w:r>
      <w:rPr>
        <w:i/>
        <w:iCs/>
        <w:sz w:val="20"/>
        <w:szCs w:val="20"/>
        <w:lang w:val="en-US"/>
      </w:rPr>
      <w:t>r</w:t>
    </w:r>
    <w:r w:rsidRPr="00633C72">
      <w:rPr>
        <w:i/>
        <w:iCs/>
        <w:sz w:val="20"/>
        <w:szCs w:val="20"/>
      </w:rPr>
      <w:t>.750@</w:t>
    </w:r>
    <w:r>
      <w:rPr>
        <w:i/>
        <w:iCs/>
        <w:sz w:val="20"/>
        <w:szCs w:val="20"/>
        <w:lang w:val="en-US"/>
      </w:rPr>
      <w:t>mail</w:t>
    </w:r>
    <w:r w:rsidRPr="00633C72">
      <w:rPr>
        <w:i/>
        <w:iCs/>
        <w:sz w:val="20"/>
        <w:szCs w:val="20"/>
      </w:rPr>
      <w:t>.</w:t>
    </w:r>
    <w:r>
      <w:rPr>
        <w:i/>
        <w:iCs/>
        <w:sz w:val="20"/>
        <w:szCs w:val="20"/>
        <w:lang w:val="en-US"/>
      </w:rPr>
      <w:t>ru</w:t>
    </w:r>
  </w:p>
  <w:p w:rsidR="00651B32" w:rsidRDefault="00651B32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333CAC"/>
    <w:multiLevelType w:val="hybridMultilevel"/>
    <w:tmpl w:val="C9A42510"/>
    <w:lvl w:ilvl="0" w:tplc="2444AE8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A2B61"/>
    <w:rsid w:val="00003169"/>
    <w:rsid w:val="00012072"/>
    <w:rsid w:val="000125E5"/>
    <w:rsid w:val="00016B2E"/>
    <w:rsid w:val="00017A94"/>
    <w:rsid w:val="000203FD"/>
    <w:rsid w:val="0002424F"/>
    <w:rsid w:val="000326D3"/>
    <w:rsid w:val="00042673"/>
    <w:rsid w:val="00071C5F"/>
    <w:rsid w:val="00076A7F"/>
    <w:rsid w:val="00091405"/>
    <w:rsid w:val="00091D70"/>
    <w:rsid w:val="000961F9"/>
    <w:rsid w:val="000B19A5"/>
    <w:rsid w:val="000B1A37"/>
    <w:rsid w:val="000D3262"/>
    <w:rsid w:val="000E490F"/>
    <w:rsid w:val="000F1F39"/>
    <w:rsid w:val="000F4ADF"/>
    <w:rsid w:val="00100C6F"/>
    <w:rsid w:val="00104351"/>
    <w:rsid w:val="00106365"/>
    <w:rsid w:val="00111BB6"/>
    <w:rsid w:val="001173BE"/>
    <w:rsid w:val="001223DA"/>
    <w:rsid w:val="00122874"/>
    <w:rsid w:val="001379BC"/>
    <w:rsid w:val="001433D9"/>
    <w:rsid w:val="00145B9C"/>
    <w:rsid w:val="00154F71"/>
    <w:rsid w:val="0015631D"/>
    <w:rsid w:val="0017460B"/>
    <w:rsid w:val="0017484F"/>
    <w:rsid w:val="001772C5"/>
    <w:rsid w:val="001830A8"/>
    <w:rsid w:val="00183E9E"/>
    <w:rsid w:val="00184FE1"/>
    <w:rsid w:val="001904BB"/>
    <w:rsid w:val="00196020"/>
    <w:rsid w:val="001A0744"/>
    <w:rsid w:val="001A7EC7"/>
    <w:rsid w:val="001B17D0"/>
    <w:rsid w:val="001C0A6B"/>
    <w:rsid w:val="001E66E7"/>
    <w:rsid w:val="001F034F"/>
    <w:rsid w:val="00201EFE"/>
    <w:rsid w:val="002050EB"/>
    <w:rsid w:val="00205D23"/>
    <w:rsid w:val="00205D9A"/>
    <w:rsid w:val="00207266"/>
    <w:rsid w:val="00225C70"/>
    <w:rsid w:val="00243EF9"/>
    <w:rsid w:val="002572C4"/>
    <w:rsid w:val="00266621"/>
    <w:rsid w:val="00272317"/>
    <w:rsid w:val="002726DF"/>
    <w:rsid w:val="002910AA"/>
    <w:rsid w:val="002945DF"/>
    <w:rsid w:val="00294AAF"/>
    <w:rsid w:val="002A5454"/>
    <w:rsid w:val="002A6B3A"/>
    <w:rsid w:val="002C7502"/>
    <w:rsid w:val="002E79D3"/>
    <w:rsid w:val="002F3890"/>
    <w:rsid w:val="002F3E09"/>
    <w:rsid w:val="002F5E1B"/>
    <w:rsid w:val="002F6EC7"/>
    <w:rsid w:val="00301B95"/>
    <w:rsid w:val="0030784A"/>
    <w:rsid w:val="0031239E"/>
    <w:rsid w:val="00334194"/>
    <w:rsid w:val="00353E74"/>
    <w:rsid w:val="00357E59"/>
    <w:rsid w:val="00360B7D"/>
    <w:rsid w:val="0036564A"/>
    <w:rsid w:val="0037079F"/>
    <w:rsid w:val="003729AC"/>
    <w:rsid w:val="00372F86"/>
    <w:rsid w:val="003759BF"/>
    <w:rsid w:val="0038233E"/>
    <w:rsid w:val="003A2134"/>
    <w:rsid w:val="003A26FA"/>
    <w:rsid w:val="003A6F32"/>
    <w:rsid w:val="003B4CB5"/>
    <w:rsid w:val="003B50BB"/>
    <w:rsid w:val="003C2206"/>
    <w:rsid w:val="003D1D11"/>
    <w:rsid w:val="003E1EA9"/>
    <w:rsid w:val="003E3A23"/>
    <w:rsid w:val="003F3C1D"/>
    <w:rsid w:val="003F5E87"/>
    <w:rsid w:val="003F6019"/>
    <w:rsid w:val="003F744B"/>
    <w:rsid w:val="00402227"/>
    <w:rsid w:val="00410C00"/>
    <w:rsid w:val="00414249"/>
    <w:rsid w:val="00436818"/>
    <w:rsid w:val="00445CFC"/>
    <w:rsid w:val="00462615"/>
    <w:rsid w:val="00477497"/>
    <w:rsid w:val="004806A6"/>
    <w:rsid w:val="00482E75"/>
    <w:rsid w:val="00496C28"/>
    <w:rsid w:val="00496FFF"/>
    <w:rsid w:val="004F423B"/>
    <w:rsid w:val="00512258"/>
    <w:rsid w:val="00532B56"/>
    <w:rsid w:val="00534AE0"/>
    <w:rsid w:val="00537DDB"/>
    <w:rsid w:val="005425AF"/>
    <w:rsid w:val="00555CD9"/>
    <w:rsid w:val="0056013B"/>
    <w:rsid w:val="00567527"/>
    <w:rsid w:val="00580786"/>
    <w:rsid w:val="005972A1"/>
    <w:rsid w:val="005A1BC0"/>
    <w:rsid w:val="005C30FD"/>
    <w:rsid w:val="005D271D"/>
    <w:rsid w:val="005D3B32"/>
    <w:rsid w:val="005D5E88"/>
    <w:rsid w:val="005E388E"/>
    <w:rsid w:val="005F7DDB"/>
    <w:rsid w:val="00602CA9"/>
    <w:rsid w:val="00612775"/>
    <w:rsid w:val="00613D5E"/>
    <w:rsid w:val="00617152"/>
    <w:rsid w:val="00617896"/>
    <w:rsid w:val="0062626E"/>
    <w:rsid w:val="006268E0"/>
    <w:rsid w:val="0063285A"/>
    <w:rsid w:val="00633C72"/>
    <w:rsid w:val="006379E0"/>
    <w:rsid w:val="006416C3"/>
    <w:rsid w:val="00651B32"/>
    <w:rsid w:val="00662E45"/>
    <w:rsid w:val="00670300"/>
    <w:rsid w:val="00677FFA"/>
    <w:rsid w:val="00682667"/>
    <w:rsid w:val="006851C7"/>
    <w:rsid w:val="006A099B"/>
    <w:rsid w:val="006A1F9D"/>
    <w:rsid w:val="006A7A23"/>
    <w:rsid w:val="006C0878"/>
    <w:rsid w:val="006C418A"/>
    <w:rsid w:val="006D7B66"/>
    <w:rsid w:val="00714753"/>
    <w:rsid w:val="00724FEB"/>
    <w:rsid w:val="007510F3"/>
    <w:rsid w:val="0075386D"/>
    <w:rsid w:val="0075426E"/>
    <w:rsid w:val="00763A52"/>
    <w:rsid w:val="00766A9E"/>
    <w:rsid w:val="00767734"/>
    <w:rsid w:val="0077424F"/>
    <w:rsid w:val="00777830"/>
    <w:rsid w:val="007849CF"/>
    <w:rsid w:val="0078527D"/>
    <w:rsid w:val="00786AC3"/>
    <w:rsid w:val="007A7B2D"/>
    <w:rsid w:val="007B246A"/>
    <w:rsid w:val="007D4466"/>
    <w:rsid w:val="007E2541"/>
    <w:rsid w:val="007E7219"/>
    <w:rsid w:val="007F433F"/>
    <w:rsid w:val="00814C0F"/>
    <w:rsid w:val="008158DE"/>
    <w:rsid w:val="008245F6"/>
    <w:rsid w:val="00840197"/>
    <w:rsid w:val="00852F02"/>
    <w:rsid w:val="00860519"/>
    <w:rsid w:val="00870AD8"/>
    <w:rsid w:val="00874F26"/>
    <w:rsid w:val="00892F3B"/>
    <w:rsid w:val="00893F68"/>
    <w:rsid w:val="008A0F53"/>
    <w:rsid w:val="008A30E1"/>
    <w:rsid w:val="008B387E"/>
    <w:rsid w:val="008B3D29"/>
    <w:rsid w:val="008B49CC"/>
    <w:rsid w:val="008C5797"/>
    <w:rsid w:val="008D41B6"/>
    <w:rsid w:val="008D57A7"/>
    <w:rsid w:val="008E045D"/>
    <w:rsid w:val="008E7215"/>
    <w:rsid w:val="00922E2C"/>
    <w:rsid w:val="00925EDB"/>
    <w:rsid w:val="00927A55"/>
    <w:rsid w:val="009303AC"/>
    <w:rsid w:val="0093276F"/>
    <w:rsid w:val="0095459C"/>
    <w:rsid w:val="00960F57"/>
    <w:rsid w:val="00984817"/>
    <w:rsid w:val="0099060C"/>
    <w:rsid w:val="00991ECD"/>
    <w:rsid w:val="00993CAA"/>
    <w:rsid w:val="009A2780"/>
    <w:rsid w:val="009B12E0"/>
    <w:rsid w:val="009B3C6A"/>
    <w:rsid w:val="009C7289"/>
    <w:rsid w:val="009E0CA9"/>
    <w:rsid w:val="00A01BEE"/>
    <w:rsid w:val="00A615DE"/>
    <w:rsid w:val="00A63D6F"/>
    <w:rsid w:val="00A66C90"/>
    <w:rsid w:val="00A729CB"/>
    <w:rsid w:val="00A85D71"/>
    <w:rsid w:val="00A94578"/>
    <w:rsid w:val="00AA4973"/>
    <w:rsid w:val="00AB0C66"/>
    <w:rsid w:val="00AD164C"/>
    <w:rsid w:val="00AE2ABC"/>
    <w:rsid w:val="00AF67B5"/>
    <w:rsid w:val="00AF7F5F"/>
    <w:rsid w:val="00B16EF6"/>
    <w:rsid w:val="00B26EF7"/>
    <w:rsid w:val="00B33F26"/>
    <w:rsid w:val="00B45E6C"/>
    <w:rsid w:val="00B54755"/>
    <w:rsid w:val="00B54AC8"/>
    <w:rsid w:val="00B61D5A"/>
    <w:rsid w:val="00B63AC1"/>
    <w:rsid w:val="00B750A3"/>
    <w:rsid w:val="00B82930"/>
    <w:rsid w:val="00B86B42"/>
    <w:rsid w:val="00BA0847"/>
    <w:rsid w:val="00BA4DEF"/>
    <w:rsid w:val="00BB53C1"/>
    <w:rsid w:val="00BB720C"/>
    <w:rsid w:val="00BB7629"/>
    <w:rsid w:val="00BC4005"/>
    <w:rsid w:val="00BD1C1F"/>
    <w:rsid w:val="00BD2553"/>
    <w:rsid w:val="00BE11FB"/>
    <w:rsid w:val="00BE66C3"/>
    <w:rsid w:val="00BF6CA0"/>
    <w:rsid w:val="00BF6E89"/>
    <w:rsid w:val="00C060EA"/>
    <w:rsid w:val="00C10E64"/>
    <w:rsid w:val="00C12221"/>
    <w:rsid w:val="00C1306B"/>
    <w:rsid w:val="00C1375E"/>
    <w:rsid w:val="00C1431F"/>
    <w:rsid w:val="00C230BF"/>
    <w:rsid w:val="00C3357E"/>
    <w:rsid w:val="00C37FA6"/>
    <w:rsid w:val="00C45065"/>
    <w:rsid w:val="00C64ECF"/>
    <w:rsid w:val="00C73352"/>
    <w:rsid w:val="00CA2616"/>
    <w:rsid w:val="00CA51EA"/>
    <w:rsid w:val="00CA6F8B"/>
    <w:rsid w:val="00CC7C4B"/>
    <w:rsid w:val="00CD06C8"/>
    <w:rsid w:val="00CD1828"/>
    <w:rsid w:val="00CD7A94"/>
    <w:rsid w:val="00CE1CD3"/>
    <w:rsid w:val="00CE3D55"/>
    <w:rsid w:val="00CE47B3"/>
    <w:rsid w:val="00CE5A0F"/>
    <w:rsid w:val="00CE6BB2"/>
    <w:rsid w:val="00CF2DFC"/>
    <w:rsid w:val="00D127CF"/>
    <w:rsid w:val="00D2204B"/>
    <w:rsid w:val="00D30B36"/>
    <w:rsid w:val="00D64B8B"/>
    <w:rsid w:val="00D6558A"/>
    <w:rsid w:val="00D74289"/>
    <w:rsid w:val="00D75540"/>
    <w:rsid w:val="00D92E93"/>
    <w:rsid w:val="00DA1566"/>
    <w:rsid w:val="00DA2B61"/>
    <w:rsid w:val="00DD2D08"/>
    <w:rsid w:val="00DD7ADB"/>
    <w:rsid w:val="00DF3CFC"/>
    <w:rsid w:val="00E05E46"/>
    <w:rsid w:val="00E505AC"/>
    <w:rsid w:val="00E51E68"/>
    <w:rsid w:val="00E574C2"/>
    <w:rsid w:val="00E92633"/>
    <w:rsid w:val="00EA1A29"/>
    <w:rsid w:val="00EA5A77"/>
    <w:rsid w:val="00ED5C6A"/>
    <w:rsid w:val="00ED7E03"/>
    <w:rsid w:val="00F01956"/>
    <w:rsid w:val="00F02522"/>
    <w:rsid w:val="00F13096"/>
    <w:rsid w:val="00F205DB"/>
    <w:rsid w:val="00F217B9"/>
    <w:rsid w:val="00F5575D"/>
    <w:rsid w:val="00F61C0E"/>
    <w:rsid w:val="00F849BD"/>
    <w:rsid w:val="00FA719C"/>
    <w:rsid w:val="00FC1F36"/>
    <w:rsid w:val="00FC23B3"/>
    <w:rsid w:val="00FC4EBB"/>
    <w:rsid w:val="00FD1B28"/>
    <w:rsid w:val="00FD4844"/>
    <w:rsid w:val="00FD4FB5"/>
    <w:rsid w:val="00FD5DF8"/>
    <w:rsid w:val="00FE42CA"/>
    <w:rsid w:val="00FF0FA6"/>
    <w:rsid w:val="00FF4D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 Number" w:locked="1" w:semiHidden="0" w:uiPriority="0" w:unhideWhenUsed="0"/>
    <w:lsdException w:name="List 4" w:locked="1" w:semiHidden="0" w:uiPriority="0" w:unhideWhenUsed="0"/>
    <w:lsdException w:name="List 5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alutation" w:locked="1" w:semiHidden="0" w:uiPriority="0" w:unhideWhenUsed="0"/>
    <w:lsdException w:name="Date" w:locked="1" w:semiHidden="0" w:uiPriority="0" w:unhideWhenUsed="0"/>
    <w:lsdException w:name="Body Text First Indent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271D"/>
    <w:rPr>
      <w:sz w:val="24"/>
      <w:szCs w:val="24"/>
    </w:rPr>
  </w:style>
  <w:style w:type="paragraph" w:styleId="7">
    <w:name w:val="heading 7"/>
    <w:basedOn w:val="a"/>
    <w:next w:val="a"/>
    <w:link w:val="70"/>
    <w:uiPriority w:val="99"/>
    <w:qFormat/>
    <w:rsid w:val="00814C0F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basedOn w:val="a0"/>
    <w:link w:val="7"/>
    <w:uiPriority w:val="99"/>
    <w:locked/>
    <w:rsid w:val="00814C0F"/>
    <w:rPr>
      <w:sz w:val="24"/>
      <w:szCs w:val="24"/>
    </w:rPr>
  </w:style>
  <w:style w:type="paragraph" w:styleId="a3">
    <w:name w:val="header"/>
    <w:basedOn w:val="a"/>
    <w:link w:val="a4"/>
    <w:uiPriority w:val="99"/>
    <w:rsid w:val="00CD182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C10E64"/>
    <w:rPr>
      <w:sz w:val="24"/>
      <w:szCs w:val="24"/>
    </w:rPr>
  </w:style>
  <w:style w:type="paragraph" w:styleId="a5">
    <w:name w:val="footer"/>
    <w:basedOn w:val="a"/>
    <w:link w:val="a6"/>
    <w:uiPriority w:val="99"/>
    <w:rsid w:val="00CD182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C10E64"/>
    <w:rPr>
      <w:sz w:val="24"/>
      <w:szCs w:val="24"/>
    </w:rPr>
  </w:style>
  <w:style w:type="table" w:styleId="a7">
    <w:name w:val="Table Grid"/>
    <w:basedOn w:val="a1"/>
    <w:uiPriority w:val="99"/>
    <w:rsid w:val="00CD18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rsid w:val="0093276F"/>
    <w:rPr>
      <w:sz w:val="2"/>
      <w:szCs w:val="2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C10E64"/>
    <w:rPr>
      <w:sz w:val="2"/>
      <w:szCs w:val="2"/>
    </w:rPr>
  </w:style>
  <w:style w:type="character" w:styleId="aa">
    <w:name w:val="Hyperlink"/>
    <w:basedOn w:val="a0"/>
    <w:uiPriority w:val="99"/>
    <w:rsid w:val="00512258"/>
    <w:rPr>
      <w:color w:val="0000FF"/>
      <w:u w:val="single"/>
    </w:rPr>
  </w:style>
  <w:style w:type="paragraph" w:customStyle="1" w:styleId="Default">
    <w:name w:val="Default"/>
    <w:uiPriority w:val="99"/>
    <w:rsid w:val="00BF6CA0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b">
    <w:name w:val="FollowedHyperlink"/>
    <w:basedOn w:val="a0"/>
    <w:uiPriority w:val="99"/>
    <w:rsid w:val="00CE3D55"/>
    <w:rPr>
      <w:color w:val="800080"/>
      <w:u w:val="single"/>
    </w:rPr>
  </w:style>
  <w:style w:type="paragraph" w:customStyle="1" w:styleId="titrebasgRos">
    <w:name w:val="titrebasgRos"/>
    <w:basedOn w:val="a"/>
    <w:next w:val="a"/>
    <w:link w:val="titrebasgRosCar"/>
    <w:uiPriority w:val="99"/>
    <w:rsid w:val="00814C0F"/>
    <w:pPr>
      <w:widowControl w:val="0"/>
      <w:pBdr>
        <w:bottom w:val="single" w:sz="12" w:space="2" w:color="auto"/>
      </w:pBdr>
      <w:ind w:right="4536"/>
    </w:pPr>
    <w:rPr>
      <w:rFonts w:ascii="Arial" w:hAnsi="Arial"/>
      <w:b/>
      <w:bCs/>
      <w:caps/>
      <w:snapToGrid w:val="0"/>
      <w:lang w:val="en-GB" w:eastAsia="fr-FR"/>
    </w:rPr>
  </w:style>
  <w:style w:type="paragraph" w:customStyle="1" w:styleId="Top">
    <w:name w:val="Top"/>
    <w:basedOn w:val="a"/>
    <w:link w:val="TopCar"/>
    <w:uiPriority w:val="99"/>
    <w:rsid w:val="00814C0F"/>
    <w:pPr>
      <w:widowControl w:val="0"/>
      <w:pBdr>
        <w:top w:val="single" w:sz="12" w:space="2" w:color="auto"/>
      </w:pBdr>
      <w:tabs>
        <w:tab w:val="left" w:pos="5580"/>
        <w:tab w:val="left" w:pos="5940"/>
      </w:tabs>
      <w:ind w:right="4264"/>
    </w:pPr>
    <w:rPr>
      <w:rFonts w:ascii="Arial" w:hAnsi="Arial"/>
      <w:b/>
      <w:bCs/>
      <w:caps/>
      <w:snapToGrid w:val="0"/>
      <w:lang w:val="en-GB" w:eastAsia="fr-FR"/>
    </w:rPr>
  </w:style>
  <w:style w:type="character" w:customStyle="1" w:styleId="titrebasgRosCar">
    <w:name w:val="titrebasgRos Car"/>
    <w:link w:val="titrebasgRos"/>
    <w:uiPriority w:val="99"/>
    <w:locked/>
    <w:rsid w:val="00814C0F"/>
    <w:rPr>
      <w:rFonts w:ascii="Arial" w:hAnsi="Arial" w:cs="Arial"/>
      <w:b/>
      <w:bCs/>
      <w:caps/>
      <w:snapToGrid w:val="0"/>
      <w:sz w:val="24"/>
      <w:szCs w:val="24"/>
      <w:lang w:val="en-GB" w:eastAsia="fr-FR"/>
    </w:rPr>
  </w:style>
  <w:style w:type="character" w:customStyle="1" w:styleId="TopCar">
    <w:name w:val="Top Car"/>
    <w:link w:val="Top"/>
    <w:uiPriority w:val="99"/>
    <w:locked/>
    <w:rsid w:val="00814C0F"/>
    <w:rPr>
      <w:rFonts w:ascii="Arial" w:hAnsi="Arial" w:cs="Arial"/>
      <w:b/>
      <w:bCs/>
      <w:caps/>
      <w:snapToGrid w:val="0"/>
      <w:sz w:val="24"/>
      <w:szCs w:val="24"/>
      <w:lang w:val="en-GB"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2734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34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34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34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34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34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34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grocompany-kazan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260</Words>
  <Characters>1482</Characters>
  <Application>Microsoft Office Word</Application>
  <DocSecurity>0</DocSecurity>
  <Lines>12</Lines>
  <Paragraphs>3</Paragraphs>
  <ScaleCrop>false</ScaleCrop>
  <Company>NewAgri.ru</Company>
  <LinksUpToDate>false</LinksUpToDate>
  <CharactersWithSpaces>1739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КП</dc:title>
  <dc:subject/>
  <dc:creator>Manager</dc:creator>
  <cp:keywords/>
  <dc:description/>
  <cp:lastModifiedBy>Агрокомпани</cp:lastModifiedBy>
  <cp:revision>23</cp:revision>
  <cp:lastPrinted>2014-08-08T08:07:00Z</cp:lastPrinted>
  <dcterms:created xsi:type="dcterms:W3CDTF">2013-12-19T06:41:00Z</dcterms:created>
  <dcterms:modified xsi:type="dcterms:W3CDTF">2015-08-05T06:22:00Z</dcterms:modified>
</cp:coreProperties>
</file>